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1E1" w:rsidRPr="00C8431F" w:rsidRDefault="00C8431F" w:rsidP="00C8431F">
      <w:pPr>
        <w:jc w:val="center"/>
        <w:rPr>
          <w:rFonts w:ascii="仿宋" w:eastAsia="仿宋" w:hAnsi="仿宋" w:cs="宋体" w:hint="eastAsia"/>
          <w:color w:val="313131"/>
          <w:kern w:val="0"/>
          <w:sz w:val="32"/>
          <w:szCs w:val="32"/>
        </w:rPr>
      </w:pPr>
      <w:bookmarkStart w:id="0" w:name="_GoBack"/>
      <w:r w:rsidRPr="00C8431F">
        <w:rPr>
          <w:rFonts w:ascii="仿宋" w:eastAsia="仿宋" w:hAnsi="仿宋" w:cs="宋体" w:hint="eastAsia"/>
          <w:color w:val="313131"/>
          <w:kern w:val="0"/>
          <w:sz w:val="32"/>
          <w:szCs w:val="32"/>
        </w:rPr>
        <w:t>关于开展2016年校教学改革研究课题立项申报工作的通知</w:t>
      </w:r>
      <w:bookmarkEnd w:id="0"/>
    </w:p>
    <w:p w:rsidR="00C8431F" w:rsidRPr="00C8431F" w:rsidRDefault="00C8431F" w:rsidP="00C8431F">
      <w:pPr>
        <w:widowControl/>
        <w:spacing w:before="100" w:beforeAutospacing="1" w:after="100" w:afterAutospacing="1"/>
        <w:jc w:val="left"/>
        <w:rPr>
          <w:rFonts w:ascii="宋体" w:eastAsia="宋体" w:hAnsi="宋体" w:cs="宋体"/>
          <w:color w:val="3C3C3C"/>
          <w:kern w:val="0"/>
          <w:sz w:val="24"/>
          <w:szCs w:val="24"/>
        </w:rPr>
      </w:pPr>
      <w:r w:rsidRPr="00C8431F">
        <w:rPr>
          <w:rFonts w:ascii="仿宋" w:eastAsia="仿宋" w:hAnsi="仿宋" w:cs="宋体" w:hint="eastAsia"/>
          <w:color w:val="313131"/>
          <w:kern w:val="0"/>
          <w:sz w:val="32"/>
          <w:szCs w:val="32"/>
        </w:rPr>
        <w:t>各学院，校机关各部门、各直属单位：</w:t>
      </w:r>
    </w:p>
    <w:p w:rsidR="00C8431F" w:rsidRPr="00C8431F" w:rsidRDefault="00C8431F" w:rsidP="00C8431F">
      <w:pPr>
        <w:widowControl/>
        <w:spacing w:before="100" w:beforeAutospacing="1" w:after="100" w:afterAutospacing="1"/>
        <w:ind w:firstLine="645"/>
        <w:jc w:val="left"/>
        <w:rPr>
          <w:rFonts w:ascii="宋体" w:eastAsia="宋体" w:hAnsi="宋体" w:cs="宋体"/>
          <w:color w:val="3C3C3C"/>
          <w:kern w:val="0"/>
          <w:sz w:val="24"/>
          <w:szCs w:val="24"/>
        </w:rPr>
      </w:pPr>
      <w:r w:rsidRPr="00C8431F">
        <w:rPr>
          <w:rFonts w:ascii="仿宋" w:eastAsia="仿宋" w:hAnsi="仿宋" w:cs="宋体" w:hint="eastAsia"/>
          <w:color w:val="313131"/>
          <w:kern w:val="0"/>
          <w:sz w:val="32"/>
          <w:szCs w:val="32"/>
        </w:rPr>
        <w:t>为进一步深化教育教学改革，鼓励和引导广大教师和教学管理人员积极开展教育教学理论研究与实践，提升我校教育教学内涵建设水平，学校决定开展2016年校教学改革研究课题（以下简称“教改课题”）立项申报工作。现将有关事项通知如下。</w:t>
      </w:r>
      <w:r w:rsidRPr="00C8431F">
        <w:rPr>
          <w:rFonts w:ascii="宋体" w:eastAsia="宋体" w:hAnsi="宋体" w:cs="宋体"/>
          <w:color w:val="3C3C3C"/>
          <w:kern w:val="0"/>
          <w:sz w:val="24"/>
          <w:szCs w:val="24"/>
        </w:rPr>
        <w:t xml:space="preserve"> </w:t>
      </w:r>
    </w:p>
    <w:p w:rsidR="00C8431F" w:rsidRPr="00C8431F" w:rsidRDefault="00C8431F" w:rsidP="00C8431F">
      <w:pPr>
        <w:widowControl/>
        <w:spacing w:before="100" w:beforeAutospacing="1" w:after="100" w:afterAutospacing="1"/>
        <w:ind w:firstLine="645"/>
        <w:jc w:val="left"/>
        <w:rPr>
          <w:rFonts w:ascii="宋体" w:eastAsia="宋体" w:hAnsi="宋体" w:cs="宋体"/>
          <w:color w:val="3C3C3C"/>
          <w:kern w:val="0"/>
          <w:sz w:val="24"/>
          <w:szCs w:val="24"/>
        </w:rPr>
      </w:pPr>
      <w:r w:rsidRPr="00C8431F">
        <w:rPr>
          <w:rFonts w:ascii="仿宋" w:eastAsia="仿宋" w:hAnsi="仿宋" w:cs="宋体" w:hint="eastAsia"/>
          <w:color w:val="313131"/>
          <w:kern w:val="0"/>
          <w:sz w:val="32"/>
          <w:szCs w:val="32"/>
        </w:rPr>
        <w:t>一、立项数量</w:t>
      </w:r>
      <w:r w:rsidRPr="00C8431F">
        <w:rPr>
          <w:rFonts w:ascii="宋体" w:eastAsia="宋体" w:hAnsi="宋体" w:cs="宋体"/>
          <w:color w:val="3C3C3C"/>
          <w:kern w:val="0"/>
          <w:sz w:val="24"/>
          <w:szCs w:val="24"/>
        </w:rPr>
        <w:t xml:space="preserve"> </w:t>
      </w:r>
    </w:p>
    <w:p w:rsidR="00C8431F" w:rsidRPr="00C8431F" w:rsidRDefault="00C8431F" w:rsidP="00C8431F">
      <w:pPr>
        <w:widowControl/>
        <w:spacing w:before="100" w:beforeAutospacing="1" w:after="100" w:afterAutospacing="1"/>
        <w:ind w:firstLine="645"/>
        <w:jc w:val="left"/>
        <w:rPr>
          <w:rFonts w:ascii="宋体" w:eastAsia="宋体" w:hAnsi="宋体" w:cs="宋体"/>
          <w:color w:val="3C3C3C"/>
          <w:kern w:val="0"/>
          <w:sz w:val="24"/>
          <w:szCs w:val="24"/>
        </w:rPr>
      </w:pPr>
      <w:r w:rsidRPr="00C8431F">
        <w:rPr>
          <w:rFonts w:ascii="仿宋" w:eastAsia="仿宋" w:hAnsi="仿宋" w:cs="宋体" w:hint="eastAsia"/>
          <w:color w:val="313131"/>
          <w:kern w:val="0"/>
          <w:sz w:val="32"/>
          <w:szCs w:val="32"/>
        </w:rPr>
        <w:t>2016年计划立项建设校级教改课题50项。其中重点课题10项，博士专项课题10项，立项不资助课题30项。</w:t>
      </w:r>
      <w:r w:rsidRPr="00C8431F">
        <w:rPr>
          <w:rFonts w:ascii="宋体" w:eastAsia="宋体" w:hAnsi="宋体" w:cs="宋体"/>
          <w:color w:val="3C3C3C"/>
          <w:kern w:val="0"/>
          <w:sz w:val="24"/>
          <w:szCs w:val="24"/>
        </w:rPr>
        <w:t xml:space="preserve"> </w:t>
      </w:r>
    </w:p>
    <w:p w:rsidR="00C8431F" w:rsidRPr="00C8431F" w:rsidRDefault="00C8431F" w:rsidP="00C8431F">
      <w:pPr>
        <w:widowControl/>
        <w:spacing w:before="100" w:beforeAutospacing="1" w:after="100" w:afterAutospacing="1"/>
        <w:ind w:firstLine="645"/>
        <w:jc w:val="left"/>
        <w:rPr>
          <w:rFonts w:ascii="宋体" w:eastAsia="宋体" w:hAnsi="宋体" w:cs="宋体"/>
          <w:color w:val="3C3C3C"/>
          <w:kern w:val="0"/>
          <w:sz w:val="24"/>
          <w:szCs w:val="24"/>
        </w:rPr>
      </w:pPr>
      <w:r w:rsidRPr="00C8431F">
        <w:rPr>
          <w:rFonts w:ascii="仿宋" w:eastAsia="仿宋" w:hAnsi="仿宋" w:cs="宋体" w:hint="eastAsia"/>
          <w:color w:val="313131"/>
          <w:kern w:val="0"/>
          <w:sz w:val="32"/>
          <w:szCs w:val="32"/>
        </w:rPr>
        <w:t>二、选题范围</w:t>
      </w:r>
      <w:r w:rsidRPr="00C8431F">
        <w:rPr>
          <w:rFonts w:ascii="宋体" w:eastAsia="宋体" w:hAnsi="宋体" w:cs="宋体"/>
          <w:color w:val="3C3C3C"/>
          <w:kern w:val="0"/>
          <w:sz w:val="24"/>
          <w:szCs w:val="24"/>
        </w:rPr>
        <w:t xml:space="preserve"> </w:t>
      </w:r>
    </w:p>
    <w:p w:rsidR="00C8431F" w:rsidRPr="00C8431F" w:rsidRDefault="00C8431F" w:rsidP="00C8431F">
      <w:pPr>
        <w:widowControl/>
        <w:spacing w:before="100" w:beforeAutospacing="1" w:after="100" w:afterAutospacing="1"/>
        <w:ind w:firstLine="645"/>
        <w:jc w:val="left"/>
        <w:rPr>
          <w:rFonts w:ascii="宋体" w:eastAsia="宋体" w:hAnsi="宋体" w:cs="宋体"/>
          <w:color w:val="3C3C3C"/>
          <w:kern w:val="0"/>
          <w:sz w:val="24"/>
          <w:szCs w:val="24"/>
        </w:rPr>
      </w:pPr>
      <w:r w:rsidRPr="00C8431F">
        <w:rPr>
          <w:rFonts w:ascii="仿宋" w:eastAsia="仿宋" w:hAnsi="仿宋" w:cs="宋体" w:hint="eastAsia"/>
          <w:color w:val="313131"/>
          <w:kern w:val="0"/>
          <w:sz w:val="32"/>
          <w:szCs w:val="32"/>
        </w:rPr>
        <w:t>选题应依据国家、省中长期教育改革和发展规划纲要有关教育教学改革的要求，围绕高水平研究型大学建设如何提高人才培养质量，结合我校列入省部共建重点建设高校的战略机遇，着重在人才培养体制、模式、途径、方法和评价等方面进行突破性研究。具体选题范围参照《2016年扬州大学教学改革研究课题立项指南》（附件1），申报课题名称由课题主持人自定。</w:t>
      </w:r>
      <w:r w:rsidRPr="00C8431F">
        <w:rPr>
          <w:rFonts w:ascii="宋体" w:eastAsia="宋体" w:hAnsi="宋体" w:cs="宋体"/>
          <w:color w:val="3C3C3C"/>
          <w:kern w:val="0"/>
          <w:sz w:val="24"/>
          <w:szCs w:val="24"/>
        </w:rPr>
        <w:t xml:space="preserve"> </w:t>
      </w:r>
    </w:p>
    <w:p w:rsidR="00C8431F" w:rsidRPr="00C8431F" w:rsidRDefault="00C8431F" w:rsidP="00C8431F">
      <w:pPr>
        <w:widowControl/>
        <w:spacing w:before="100" w:beforeAutospacing="1" w:after="100" w:afterAutospacing="1"/>
        <w:ind w:firstLine="640"/>
        <w:jc w:val="left"/>
        <w:rPr>
          <w:rFonts w:ascii="宋体" w:eastAsia="宋体" w:hAnsi="宋体" w:cs="宋体"/>
          <w:color w:val="3C3C3C"/>
          <w:kern w:val="0"/>
          <w:sz w:val="24"/>
          <w:szCs w:val="24"/>
        </w:rPr>
      </w:pPr>
      <w:r w:rsidRPr="00C8431F">
        <w:rPr>
          <w:rFonts w:ascii="仿宋" w:eastAsia="仿宋" w:hAnsi="仿宋" w:cs="宋体" w:hint="eastAsia"/>
          <w:color w:val="313131"/>
          <w:kern w:val="0"/>
          <w:sz w:val="32"/>
          <w:szCs w:val="32"/>
        </w:rPr>
        <w:t>三、申报要求</w:t>
      </w:r>
      <w:r w:rsidRPr="00C8431F">
        <w:rPr>
          <w:rFonts w:ascii="宋体" w:eastAsia="宋体" w:hAnsi="宋体" w:cs="宋体"/>
          <w:color w:val="3C3C3C"/>
          <w:kern w:val="0"/>
          <w:sz w:val="24"/>
          <w:szCs w:val="24"/>
        </w:rPr>
        <w:t xml:space="preserve"> </w:t>
      </w:r>
    </w:p>
    <w:p w:rsidR="00C8431F" w:rsidRPr="00C8431F" w:rsidRDefault="00C8431F" w:rsidP="00C8431F">
      <w:pPr>
        <w:widowControl/>
        <w:spacing w:before="100" w:beforeAutospacing="1" w:after="100" w:afterAutospacing="1"/>
        <w:ind w:firstLine="645"/>
        <w:jc w:val="left"/>
        <w:rPr>
          <w:rFonts w:ascii="宋体" w:eastAsia="宋体" w:hAnsi="宋体" w:cs="宋体"/>
          <w:color w:val="3C3C3C"/>
          <w:kern w:val="0"/>
          <w:sz w:val="24"/>
          <w:szCs w:val="24"/>
        </w:rPr>
      </w:pPr>
      <w:r w:rsidRPr="00C8431F">
        <w:rPr>
          <w:rFonts w:ascii="仿宋" w:eastAsia="仿宋" w:hAnsi="仿宋" w:cs="宋体" w:hint="eastAsia"/>
          <w:color w:val="313131"/>
          <w:kern w:val="0"/>
          <w:sz w:val="32"/>
          <w:szCs w:val="32"/>
        </w:rPr>
        <w:lastRenderedPageBreak/>
        <w:t>1. 各类教改课题立项的基本要求为：</w:t>
      </w:r>
      <w:r w:rsidRPr="00C8431F">
        <w:rPr>
          <w:rFonts w:ascii="宋体" w:eastAsia="宋体" w:hAnsi="宋体" w:cs="宋体"/>
          <w:color w:val="3C3C3C"/>
          <w:kern w:val="0"/>
          <w:sz w:val="24"/>
          <w:szCs w:val="24"/>
        </w:rPr>
        <w:t xml:space="preserve"> </w:t>
      </w:r>
    </w:p>
    <w:p w:rsidR="00C8431F" w:rsidRPr="00C8431F" w:rsidRDefault="00C8431F" w:rsidP="00C8431F">
      <w:pPr>
        <w:widowControl/>
        <w:spacing w:before="100" w:beforeAutospacing="1" w:after="100" w:afterAutospacing="1"/>
        <w:ind w:firstLine="645"/>
        <w:jc w:val="left"/>
        <w:rPr>
          <w:rFonts w:ascii="宋体" w:eastAsia="宋体" w:hAnsi="宋体" w:cs="宋体"/>
          <w:color w:val="3C3C3C"/>
          <w:kern w:val="0"/>
          <w:sz w:val="24"/>
          <w:szCs w:val="24"/>
        </w:rPr>
      </w:pPr>
      <w:r w:rsidRPr="00C8431F">
        <w:rPr>
          <w:rFonts w:ascii="仿宋" w:eastAsia="仿宋" w:hAnsi="仿宋" w:cs="宋体" w:hint="eastAsia"/>
          <w:color w:val="313131"/>
          <w:kern w:val="0"/>
          <w:sz w:val="32"/>
          <w:szCs w:val="32"/>
        </w:rPr>
        <w:t>1）选题具有一定的理论和实践价值，富有创新性，致力于研究和解决创新人才培养中面临的关键问题，对深化人才培养模式改革有重要作用，具有较强的针对性。</w:t>
      </w:r>
      <w:r w:rsidRPr="00C8431F">
        <w:rPr>
          <w:rFonts w:ascii="宋体" w:eastAsia="宋体" w:hAnsi="宋体" w:cs="宋体"/>
          <w:color w:val="3C3C3C"/>
          <w:kern w:val="0"/>
          <w:sz w:val="24"/>
          <w:szCs w:val="24"/>
        </w:rPr>
        <w:t xml:space="preserve"> </w:t>
      </w:r>
    </w:p>
    <w:p w:rsidR="00C8431F" w:rsidRPr="00C8431F" w:rsidRDefault="00C8431F" w:rsidP="00C8431F">
      <w:pPr>
        <w:widowControl/>
        <w:spacing w:before="100" w:beforeAutospacing="1" w:after="100" w:afterAutospacing="1"/>
        <w:ind w:firstLine="645"/>
        <w:jc w:val="left"/>
        <w:rPr>
          <w:rFonts w:ascii="宋体" w:eastAsia="宋体" w:hAnsi="宋体" w:cs="宋体"/>
          <w:color w:val="3C3C3C"/>
          <w:kern w:val="0"/>
          <w:sz w:val="24"/>
          <w:szCs w:val="24"/>
        </w:rPr>
      </w:pPr>
      <w:r w:rsidRPr="00C8431F">
        <w:rPr>
          <w:rFonts w:ascii="仿宋" w:eastAsia="仿宋" w:hAnsi="仿宋" w:cs="宋体" w:hint="eastAsia"/>
          <w:color w:val="313131"/>
          <w:kern w:val="0"/>
          <w:sz w:val="32"/>
          <w:szCs w:val="32"/>
        </w:rPr>
        <w:t>2）研究目标明确，研究思路清晰，有整体的研究与实施方案，有明确的预期成果。</w:t>
      </w:r>
      <w:r w:rsidRPr="00C8431F">
        <w:rPr>
          <w:rFonts w:ascii="宋体" w:eastAsia="宋体" w:hAnsi="宋体" w:cs="宋体"/>
          <w:color w:val="3C3C3C"/>
          <w:kern w:val="0"/>
          <w:sz w:val="24"/>
          <w:szCs w:val="24"/>
        </w:rPr>
        <w:t xml:space="preserve"> </w:t>
      </w:r>
    </w:p>
    <w:p w:rsidR="00C8431F" w:rsidRPr="00C8431F" w:rsidRDefault="00C8431F" w:rsidP="00C8431F">
      <w:pPr>
        <w:widowControl/>
        <w:spacing w:before="100" w:beforeAutospacing="1" w:after="100" w:afterAutospacing="1"/>
        <w:ind w:firstLine="645"/>
        <w:jc w:val="left"/>
        <w:rPr>
          <w:rFonts w:ascii="宋体" w:eastAsia="宋体" w:hAnsi="宋体" w:cs="宋体"/>
          <w:color w:val="3C3C3C"/>
          <w:kern w:val="0"/>
          <w:sz w:val="24"/>
          <w:szCs w:val="24"/>
        </w:rPr>
      </w:pPr>
      <w:r w:rsidRPr="00C8431F">
        <w:rPr>
          <w:rFonts w:ascii="仿宋" w:eastAsia="仿宋" w:hAnsi="仿宋" w:cs="宋体" w:hint="eastAsia"/>
          <w:color w:val="313131"/>
          <w:kern w:val="0"/>
          <w:sz w:val="32"/>
          <w:szCs w:val="32"/>
        </w:rPr>
        <w:t>3）研究成果具有较强的实践意义和较好的推广价值。</w:t>
      </w:r>
      <w:r w:rsidRPr="00C8431F">
        <w:rPr>
          <w:rFonts w:ascii="宋体" w:eastAsia="宋体" w:hAnsi="宋体" w:cs="宋体"/>
          <w:color w:val="3C3C3C"/>
          <w:kern w:val="0"/>
          <w:sz w:val="24"/>
          <w:szCs w:val="24"/>
        </w:rPr>
        <w:t xml:space="preserve"> </w:t>
      </w:r>
    </w:p>
    <w:p w:rsidR="00C8431F" w:rsidRPr="00C8431F" w:rsidRDefault="00C8431F" w:rsidP="00C8431F">
      <w:pPr>
        <w:widowControl/>
        <w:spacing w:before="100" w:beforeAutospacing="1" w:after="100" w:afterAutospacing="1"/>
        <w:ind w:firstLine="645"/>
        <w:jc w:val="left"/>
        <w:rPr>
          <w:rFonts w:ascii="宋体" w:eastAsia="宋体" w:hAnsi="宋体" w:cs="宋体"/>
          <w:color w:val="3C3C3C"/>
          <w:kern w:val="0"/>
          <w:sz w:val="24"/>
          <w:szCs w:val="24"/>
        </w:rPr>
      </w:pPr>
      <w:r w:rsidRPr="00C8431F">
        <w:rPr>
          <w:rFonts w:ascii="仿宋" w:eastAsia="仿宋" w:hAnsi="仿宋" w:cs="宋体" w:hint="eastAsia"/>
          <w:color w:val="313131"/>
          <w:kern w:val="0"/>
          <w:sz w:val="32"/>
          <w:szCs w:val="32"/>
        </w:rPr>
        <w:t>4）有较好的研究基础和较强的研究力量，学院能积极支持，在人员、经费和条件等方面有保障措施。</w:t>
      </w:r>
      <w:r w:rsidRPr="00C8431F">
        <w:rPr>
          <w:rFonts w:ascii="宋体" w:eastAsia="宋体" w:hAnsi="宋体" w:cs="宋体"/>
          <w:color w:val="3C3C3C"/>
          <w:kern w:val="0"/>
          <w:sz w:val="24"/>
          <w:szCs w:val="24"/>
        </w:rPr>
        <w:t xml:space="preserve"> </w:t>
      </w:r>
    </w:p>
    <w:p w:rsidR="00C8431F" w:rsidRPr="00C8431F" w:rsidRDefault="00C8431F" w:rsidP="00C8431F">
      <w:pPr>
        <w:widowControl/>
        <w:spacing w:before="100" w:beforeAutospacing="1" w:after="100" w:afterAutospacing="1"/>
        <w:ind w:firstLine="645"/>
        <w:jc w:val="left"/>
        <w:rPr>
          <w:rFonts w:ascii="宋体" w:eastAsia="宋体" w:hAnsi="宋体" w:cs="宋体"/>
          <w:color w:val="3C3C3C"/>
          <w:kern w:val="0"/>
          <w:sz w:val="24"/>
          <w:szCs w:val="24"/>
        </w:rPr>
      </w:pPr>
      <w:r w:rsidRPr="00C8431F">
        <w:rPr>
          <w:rFonts w:ascii="仿宋" w:eastAsia="仿宋" w:hAnsi="仿宋" w:cs="宋体" w:hint="eastAsia"/>
          <w:color w:val="313131"/>
          <w:kern w:val="0"/>
          <w:sz w:val="32"/>
          <w:szCs w:val="32"/>
        </w:rPr>
        <w:t>5）课题主持人2013-2015年内以第一作者公开发表1篇以上较高质量的教改论文（不包括增刊、专刊和论文集）。</w:t>
      </w:r>
      <w:r w:rsidRPr="00C8431F">
        <w:rPr>
          <w:rFonts w:ascii="宋体" w:eastAsia="宋体" w:hAnsi="宋体" w:cs="宋体"/>
          <w:color w:val="3C3C3C"/>
          <w:kern w:val="0"/>
          <w:sz w:val="24"/>
          <w:szCs w:val="24"/>
        </w:rPr>
        <w:t xml:space="preserve"> </w:t>
      </w:r>
    </w:p>
    <w:p w:rsidR="00C8431F" w:rsidRPr="00C8431F" w:rsidRDefault="00C8431F" w:rsidP="00C8431F">
      <w:pPr>
        <w:widowControl/>
        <w:spacing w:before="100" w:beforeAutospacing="1" w:after="100" w:afterAutospacing="1"/>
        <w:ind w:firstLine="640"/>
        <w:jc w:val="left"/>
        <w:rPr>
          <w:rFonts w:ascii="宋体" w:eastAsia="宋体" w:hAnsi="宋体" w:cs="宋体"/>
          <w:color w:val="3C3C3C"/>
          <w:kern w:val="0"/>
          <w:sz w:val="24"/>
          <w:szCs w:val="24"/>
        </w:rPr>
      </w:pPr>
      <w:r w:rsidRPr="00C8431F">
        <w:rPr>
          <w:rFonts w:ascii="仿宋" w:eastAsia="仿宋" w:hAnsi="仿宋" w:cs="宋体" w:hint="eastAsia"/>
          <w:color w:val="313131"/>
          <w:kern w:val="0"/>
          <w:sz w:val="32"/>
          <w:szCs w:val="32"/>
        </w:rPr>
        <w:t>课题主持人须根据课题的综合性、前瞻性、先进性、创新性和实践性，确定课题的申报类别为重点课题或博士专项或立项不资助课题。支持和鼓励整合多个申报单位研究力量联合申报重点课题。</w:t>
      </w:r>
      <w:r w:rsidRPr="00C8431F">
        <w:rPr>
          <w:rFonts w:ascii="宋体" w:eastAsia="宋体" w:hAnsi="宋体" w:cs="宋体"/>
          <w:color w:val="3C3C3C"/>
          <w:kern w:val="0"/>
          <w:sz w:val="24"/>
          <w:szCs w:val="24"/>
        </w:rPr>
        <w:t xml:space="preserve"> </w:t>
      </w:r>
    </w:p>
    <w:p w:rsidR="00C8431F" w:rsidRPr="00C8431F" w:rsidRDefault="00C8431F" w:rsidP="00C8431F">
      <w:pPr>
        <w:widowControl/>
        <w:spacing w:before="100" w:beforeAutospacing="1" w:after="100" w:afterAutospacing="1"/>
        <w:ind w:firstLine="640"/>
        <w:jc w:val="left"/>
        <w:rPr>
          <w:rFonts w:ascii="宋体" w:eastAsia="宋体" w:hAnsi="宋体" w:cs="宋体"/>
          <w:color w:val="3C3C3C"/>
          <w:kern w:val="0"/>
          <w:sz w:val="24"/>
          <w:szCs w:val="24"/>
        </w:rPr>
      </w:pPr>
      <w:r w:rsidRPr="00C8431F">
        <w:rPr>
          <w:rFonts w:ascii="仿宋" w:eastAsia="仿宋" w:hAnsi="仿宋" w:cs="宋体" w:hint="eastAsia"/>
          <w:color w:val="313131"/>
          <w:kern w:val="0"/>
          <w:sz w:val="32"/>
          <w:szCs w:val="32"/>
        </w:rPr>
        <w:t>2.课题主持人及参研人员。为保证课题完成质量，课题主持人原则上应具有中级以上职称。课题主持人不超过2人，且每次限申报1项。有主持校级在</w:t>
      </w:r>
      <w:proofErr w:type="gramStart"/>
      <w:r w:rsidRPr="00C8431F">
        <w:rPr>
          <w:rFonts w:ascii="仿宋" w:eastAsia="仿宋" w:hAnsi="仿宋" w:cs="宋体" w:hint="eastAsia"/>
          <w:color w:val="313131"/>
          <w:kern w:val="0"/>
          <w:sz w:val="32"/>
          <w:szCs w:val="32"/>
        </w:rPr>
        <w:t>研</w:t>
      </w:r>
      <w:proofErr w:type="gramEnd"/>
      <w:r w:rsidRPr="00C8431F">
        <w:rPr>
          <w:rFonts w:ascii="仿宋" w:eastAsia="仿宋" w:hAnsi="仿宋" w:cs="宋体" w:hint="eastAsia"/>
          <w:color w:val="313131"/>
          <w:kern w:val="0"/>
          <w:sz w:val="32"/>
          <w:szCs w:val="32"/>
        </w:rPr>
        <w:t>教改课题的教师不得申报。三年内有撤项处理或有未按期完成学校教改课题记录的</w:t>
      </w:r>
      <w:r w:rsidRPr="00C8431F">
        <w:rPr>
          <w:rFonts w:ascii="仿宋" w:eastAsia="仿宋" w:hAnsi="仿宋" w:cs="宋体" w:hint="eastAsia"/>
          <w:color w:val="313131"/>
          <w:kern w:val="0"/>
          <w:sz w:val="32"/>
          <w:szCs w:val="32"/>
        </w:rPr>
        <w:lastRenderedPageBreak/>
        <w:t>教师不得申报。重点课题项目的主持人须是主持完成校级及以上教改项目的正高职称或具有博士学位副高职称的教师。博士专项课题的主持人须是40周岁以下，具有博士学位且具有半年以上海外访学经历的教师。每个项目参研人员限5人以内（不包括主持人），参研人员不得同时参与超过两项课题。</w:t>
      </w:r>
      <w:r w:rsidRPr="00C8431F">
        <w:rPr>
          <w:rFonts w:ascii="宋体" w:eastAsia="宋体" w:hAnsi="宋体" w:cs="宋体"/>
          <w:color w:val="3C3C3C"/>
          <w:kern w:val="0"/>
          <w:sz w:val="24"/>
          <w:szCs w:val="24"/>
        </w:rPr>
        <w:t xml:space="preserve"> </w:t>
      </w:r>
    </w:p>
    <w:p w:rsidR="00C8431F" w:rsidRPr="00C8431F" w:rsidRDefault="00C8431F" w:rsidP="00C8431F">
      <w:pPr>
        <w:widowControl/>
        <w:spacing w:before="100" w:beforeAutospacing="1" w:after="100" w:afterAutospacing="1"/>
        <w:ind w:firstLine="640"/>
        <w:jc w:val="left"/>
        <w:rPr>
          <w:rFonts w:ascii="宋体" w:eastAsia="宋体" w:hAnsi="宋体" w:cs="宋体"/>
          <w:color w:val="3C3C3C"/>
          <w:kern w:val="0"/>
          <w:sz w:val="24"/>
          <w:szCs w:val="24"/>
        </w:rPr>
      </w:pPr>
      <w:r w:rsidRPr="00C8431F">
        <w:rPr>
          <w:rFonts w:ascii="仿宋" w:eastAsia="仿宋" w:hAnsi="仿宋" w:cs="宋体" w:hint="eastAsia"/>
          <w:color w:val="313131"/>
          <w:kern w:val="0"/>
          <w:sz w:val="32"/>
          <w:szCs w:val="32"/>
        </w:rPr>
        <w:t>3.申报限额。100名教师以内的学院每院申报3项、超过100名的学院每院申报4项；2015年获得省级以上本科教学工程项目的学院可增报1项，在2015年学校组织的教改课题结题中有撤项记录的学院减少1项；校机关各部门、各直属单位可申报2项。各单位推荐重点课题不超过推荐名额的50%。推荐时须排序，请勿超报。各单位申报博士专项课题不设限额，且不列入各单位申报限额中。</w:t>
      </w:r>
      <w:r w:rsidRPr="00C8431F">
        <w:rPr>
          <w:rFonts w:ascii="宋体" w:eastAsia="宋体" w:hAnsi="宋体" w:cs="宋体"/>
          <w:color w:val="3C3C3C"/>
          <w:kern w:val="0"/>
          <w:sz w:val="24"/>
          <w:szCs w:val="24"/>
        </w:rPr>
        <w:t xml:space="preserve"> </w:t>
      </w:r>
    </w:p>
    <w:p w:rsidR="00C8431F" w:rsidRPr="00C8431F" w:rsidRDefault="00C8431F" w:rsidP="00C8431F">
      <w:pPr>
        <w:widowControl/>
        <w:spacing w:before="100" w:beforeAutospacing="1" w:after="100" w:afterAutospacing="1"/>
        <w:ind w:firstLine="640"/>
        <w:jc w:val="left"/>
        <w:rPr>
          <w:rFonts w:ascii="宋体" w:eastAsia="宋体" w:hAnsi="宋体" w:cs="宋体"/>
          <w:color w:val="3C3C3C"/>
          <w:kern w:val="0"/>
          <w:sz w:val="24"/>
          <w:szCs w:val="24"/>
        </w:rPr>
      </w:pPr>
      <w:r w:rsidRPr="00C8431F">
        <w:rPr>
          <w:rFonts w:ascii="仿宋" w:eastAsia="仿宋" w:hAnsi="仿宋" w:cs="宋体" w:hint="eastAsia"/>
          <w:color w:val="313131"/>
          <w:kern w:val="0"/>
          <w:sz w:val="32"/>
          <w:szCs w:val="32"/>
        </w:rPr>
        <w:t xml:space="preserve">四、材料报送要求　　</w:t>
      </w:r>
      <w:r w:rsidRPr="00C8431F">
        <w:rPr>
          <w:rFonts w:ascii="宋体" w:eastAsia="宋体" w:hAnsi="宋体" w:cs="宋体"/>
          <w:color w:val="3C3C3C"/>
          <w:kern w:val="0"/>
          <w:sz w:val="24"/>
          <w:szCs w:val="24"/>
        </w:rPr>
        <w:t xml:space="preserve"> </w:t>
      </w:r>
    </w:p>
    <w:p w:rsidR="00C8431F" w:rsidRPr="00C8431F" w:rsidRDefault="00C8431F" w:rsidP="00C8431F">
      <w:pPr>
        <w:widowControl/>
        <w:spacing w:before="100" w:beforeAutospacing="1" w:after="100" w:afterAutospacing="1"/>
        <w:ind w:firstLine="640"/>
        <w:jc w:val="left"/>
        <w:rPr>
          <w:rFonts w:ascii="宋体" w:eastAsia="宋体" w:hAnsi="宋体" w:cs="宋体"/>
          <w:color w:val="3C3C3C"/>
          <w:kern w:val="0"/>
          <w:sz w:val="24"/>
          <w:szCs w:val="24"/>
        </w:rPr>
      </w:pPr>
      <w:r w:rsidRPr="00C8431F">
        <w:rPr>
          <w:rFonts w:ascii="仿宋" w:eastAsia="仿宋" w:hAnsi="仿宋" w:cs="宋体" w:hint="eastAsia"/>
          <w:color w:val="313131"/>
          <w:kern w:val="0"/>
          <w:sz w:val="32"/>
          <w:szCs w:val="32"/>
        </w:rPr>
        <w:t>1.《扬州大学教学改革研究课题申请表》（附件2）一式2份。</w:t>
      </w:r>
      <w:r w:rsidRPr="00C8431F">
        <w:rPr>
          <w:rFonts w:ascii="宋体" w:eastAsia="宋体" w:hAnsi="宋体" w:cs="宋体"/>
          <w:color w:val="3C3C3C"/>
          <w:kern w:val="0"/>
          <w:sz w:val="24"/>
          <w:szCs w:val="24"/>
        </w:rPr>
        <w:t xml:space="preserve"> </w:t>
      </w:r>
    </w:p>
    <w:p w:rsidR="00C8431F" w:rsidRPr="00C8431F" w:rsidRDefault="00C8431F" w:rsidP="00C8431F">
      <w:pPr>
        <w:widowControl/>
        <w:spacing w:before="100" w:beforeAutospacing="1" w:after="100" w:afterAutospacing="1"/>
        <w:ind w:firstLine="640"/>
        <w:jc w:val="left"/>
        <w:rPr>
          <w:rFonts w:ascii="宋体" w:eastAsia="宋体" w:hAnsi="宋体" w:cs="宋体"/>
          <w:color w:val="3C3C3C"/>
          <w:kern w:val="0"/>
          <w:sz w:val="24"/>
          <w:szCs w:val="24"/>
        </w:rPr>
      </w:pPr>
      <w:r w:rsidRPr="00C8431F">
        <w:rPr>
          <w:rFonts w:ascii="仿宋" w:eastAsia="仿宋" w:hAnsi="仿宋" w:cs="宋体" w:hint="eastAsia"/>
          <w:color w:val="313131"/>
          <w:kern w:val="0"/>
          <w:sz w:val="32"/>
          <w:szCs w:val="32"/>
        </w:rPr>
        <w:t>2.相关证明材料：课题主持人和主要参加人员2013-2015年教育教学改革方面的主要成果，包括与课题有关方面的获奖证书复印件，正式出版或发表的论著封面、目录、著作版权页复印件等（一式1份，按序装订成册），申</w:t>
      </w:r>
      <w:r w:rsidRPr="00C8431F">
        <w:rPr>
          <w:rFonts w:ascii="仿宋" w:eastAsia="仿宋" w:hAnsi="仿宋" w:cs="宋体" w:hint="eastAsia"/>
          <w:color w:val="313131"/>
          <w:kern w:val="0"/>
          <w:sz w:val="32"/>
          <w:szCs w:val="32"/>
        </w:rPr>
        <w:lastRenderedPageBreak/>
        <w:t>请博士专项课题的教师需提供博士毕业证书和学位证书的复印件、海外学习经历证明。</w:t>
      </w:r>
      <w:r w:rsidRPr="00C8431F">
        <w:rPr>
          <w:rFonts w:ascii="宋体" w:eastAsia="宋体" w:hAnsi="宋体" w:cs="宋体"/>
          <w:color w:val="3C3C3C"/>
          <w:kern w:val="0"/>
          <w:sz w:val="24"/>
          <w:szCs w:val="24"/>
        </w:rPr>
        <w:t xml:space="preserve"> </w:t>
      </w:r>
    </w:p>
    <w:p w:rsidR="00C8431F" w:rsidRPr="00C8431F" w:rsidRDefault="00C8431F" w:rsidP="00C8431F">
      <w:pPr>
        <w:widowControl/>
        <w:spacing w:before="100" w:beforeAutospacing="1" w:after="100" w:afterAutospacing="1"/>
        <w:ind w:firstLine="640"/>
        <w:jc w:val="left"/>
        <w:rPr>
          <w:rFonts w:ascii="宋体" w:eastAsia="宋体" w:hAnsi="宋体" w:cs="宋体"/>
          <w:color w:val="3C3C3C"/>
          <w:kern w:val="0"/>
          <w:sz w:val="24"/>
          <w:szCs w:val="24"/>
        </w:rPr>
      </w:pPr>
      <w:r w:rsidRPr="00C8431F">
        <w:rPr>
          <w:rFonts w:ascii="仿宋" w:eastAsia="仿宋" w:hAnsi="仿宋" w:cs="宋体" w:hint="eastAsia"/>
          <w:color w:val="313131"/>
          <w:kern w:val="0"/>
          <w:sz w:val="32"/>
          <w:szCs w:val="32"/>
        </w:rPr>
        <w:t>3.《扬州大学教学改革研究课题申报项目汇总表》（按学院报送，附件3）一式2份。</w:t>
      </w:r>
      <w:r w:rsidRPr="00C8431F">
        <w:rPr>
          <w:rFonts w:ascii="宋体" w:eastAsia="宋体" w:hAnsi="宋体" w:cs="宋体"/>
          <w:color w:val="3C3C3C"/>
          <w:kern w:val="0"/>
          <w:sz w:val="24"/>
          <w:szCs w:val="24"/>
        </w:rPr>
        <w:t xml:space="preserve"> </w:t>
      </w:r>
    </w:p>
    <w:p w:rsidR="00C8431F" w:rsidRPr="00C8431F" w:rsidRDefault="00C8431F" w:rsidP="00C8431F">
      <w:pPr>
        <w:widowControl/>
        <w:spacing w:before="100" w:beforeAutospacing="1" w:after="100" w:afterAutospacing="1"/>
        <w:ind w:firstLine="640"/>
        <w:jc w:val="left"/>
        <w:rPr>
          <w:rFonts w:ascii="宋体" w:eastAsia="宋体" w:hAnsi="宋体" w:cs="宋体"/>
          <w:color w:val="3C3C3C"/>
          <w:kern w:val="0"/>
          <w:sz w:val="24"/>
          <w:szCs w:val="24"/>
        </w:rPr>
      </w:pPr>
      <w:r w:rsidRPr="00C8431F">
        <w:rPr>
          <w:rFonts w:ascii="仿宋" w:eastAsia="仿宋" w:hAnsi="仿宋" w:cs="宋体" w:hint="eastAsia"/>
          <w:color w:val="313131"/>
          <w:kern w:val="0"/>
          <w:sz w:val="32"/>
          <w:szCs w:val="32"/>
        </w:rPr>
        <w:t>4.《申请表》（word版）及《课题申报项目汇总表》（excel版）同时报电子文本发送至ydjiaoyanke@163.com。每项课题申报材料集中装袋。由各申报单位于5月30前统一报送教务处教学研究科，逾期不予受理。所有报送材料无论立项与否，均不予退回，申报者如有留档要求，请自行备份。</w:t>
      </w:r>
      <w:r w:rsidRPr="00C8431F">
        <w:rPr>
          <w:rFonts w:ascii="宋体" w:eastAsia="宋体" w:hAnsi="宋体" w:cs="宋体"/>
          <w:color w:val="3C3C3C"/>
          <w:kern w:val="0"/>
          <w:sz w:val="24"/>
          <w:szCs w:val="24"/>
        </w:rPr>
        <w:t xml:space="preserve"> </w:t>
      </w:r>
    </w:p>
    <w:p w:rsidR="00C8431F" w:rsidRPr="00C8431F" w:rsidRDefault="00C8431F" w:rsidP="00C8431F">
      <w:pPr>
        <w:widowControl/>
        <w:spacing w:before="100" w:beforeAutospacing="1" w:after="100" w:afterAutospacing="1"/>
        <w:ind w:firstLine="640"/>
        <w:jc w:val="left"/>
        <w:rPr>
          <w:rFonts w:ascii="宋体" w:eastAsia="宋体" w:hAnsi="宋体" w:cs="宋体"/>
          <w:color w:val="3C3C3C"/>
          <w:kern w:val="0"/>
          <w:sz w:val="24"/>
          <w:szCs w:val="24"/>
        </w:rPr>
      </w:pPr>
      <w:r w:rsidRPr="00C8431F">
        <w:rPr>
          <w:rFonts w:ascii="仿宋" w:eastAsia="仿宋" w:hAnsi="仿宋" w:cs="宋体" w:hint="eastAsia"/>
          <w:color w:val="313131"/>
          <w:kern w:val="0"/>
          <w:sz w:val="32"/>
          <w:szCs w:val="32"/>
        </w:rPr>
        <w:t>联系人：郑珍</w:t>
      </w:r>
      <w:proofErr w:type="gramStart"/>
      <w:r w:rsidRPr="00C8431F">
        <w:rPr>
          <w:rFonts w:ascii="仿宋" w:eastAsia="仿宋" w:hAnsi="仿宋" w:cs="宋体" w:hint="eastAsia"/>
          <w:color w:val="313131"/>
          <w:kern w:val="0"/>
          <w:sz w:val="32"/>
          <w:szCs w:val="32"/>
        </w:rPr>
        <w:t>珍</w:t>
      </w:r>
      <w:proofErr w:type="gramEnd"/>
      <w:r w:rsidRPr="00C8431F">
        <w:rPr>
          <w:rFonts w:ascii="仿宋" w:eastAsia="仿宋" w:hAnsi="仿宋" w:cs="宋体" w:hint="eastAsia"/>
          <w:color w:val="313131"/>
          <w:kern w:val="0"/>
          <w:sz w:val="32"/>
          <w:szCs w:val="32"/>
        </w:rPr>
        <w:t>，联系电话：87971697。</w:t>
      </w:r>
      <w:r w:rsidRPr="00C8431F">
        <w:rPr>
          <w:rFonts w:ascii="宋体" w:eastAsia="宋体" w:hAnsi="宋体" w:cs="宋体"/>
          <w:color w:val="3C3C3C"/>
          <w:kern w:val="0"/>
          <w:sz w:val="24"/>
          <w:szCs w:val="24"/>
        </w:rPr>
        <w:t xml:space="preserve"> </w:t>
      </w:r>
    </w:p>
    <w:p w:rsidR="00C8431F" w:rsidRPr="00C8431F" w:rsidRDefault="00C8431F" w:rsidP="00C8431F">
      <w:pPr>
        <w:widowControl/>
        <w:spacing w:before="100" w:beforeAutospacing="1" w:after="100" w:afterAutospacing="1"/>
        <w:ind w:firstLine="640"/>
        <w:jc w:val="left"/>
        <w:rPr>
          <w:rFonts w:ascii="宋体" w:eastAsia="宋体" w:hAnsi="宋体" w:cs="宋体"/>
          <w:color w:val="3C3C3C"/>
          <w:kern w:val="0"/>
          <w:sz w:val="24"/>
          <w:szCs w:val="24"/>
        </w:rPr>
      </w:pPr>
      <w:r w:rsidRPr="00C8431F">
        <w:rPr>
          <w:rFonts w:ascii="仿宋" w:eastAsia="仿宋" w:hAnsi="仿宋" w:cs="宋体" w:hint="eastAsia"/>
          <w:color w:val="313131"/>
          <w:kern w:val="0"/>
          <w:sz w:val="32"/>
          <w:szCs w:val="32"/>
        </w:rPr>
        <w:t>五、2016年立项建设课题其他说明事项</w:t>
      </w:r>
      <w:proofErr w:type="gramStart"/>
      <w:r w:rsidRPr="00C8431F">
        <w:rPr>
          <w:rFonts w:ascii="仿宋" w:eastAsia="仿宋" w:hAnsi="仿宋" w:cs="宋体" w:hint="eastAsia"/>
          <w:color w:val="313131"/>
          <w:kern w:val="0"/>
          <w:sz w:val="32"/>
          <w:szCs w:val="32"/>
        </w:rPr>
        <w:t>及结项要求</w:t>
      </w:r>
      <w:proofErr w:type="gramEnd"/>
      <w:r w:rsidRPr="00C8431F">
        <w:rPr>
          <w:rFonts w:ascii="仿宋" w:eastAsia="仿宋" w:hAnsi="仿宋" w:cs="宋体" w:hint="eastAsia"/>
          <w:color w:val="313131"/>
          <w:kern w:val="0"/>
          <w:sz w:val="32"/>
          <w:szCs w:val="32"/>
        </w:rPr>
        <w:t>：</w:t>
      </w:r>
      <w:r w:rsidRPr="00C8431F">
        <w:rPr>
          <w:rFonts w:ascii="宋体" w:eastAsia="宋体" w:hAnsi="宋体" w:cs="宋体"/>
          <w:color w:val="3C3C3C"/>
          <w:kern w:val="0"/>
          <w:sz w:val="24"/>
          <w:szCs w:val="24"/>
        </w:rPr>
        <w:t xml:space="preserve"> </w:t>
      </w:r>
    </w:p>
    <w:p w:rsidR="00C8431F" w:rsidRPr="00C8431F" w:rsidRDefault="00C8431F" w:rsidP="00C8431F">
      <w:pPr>
        <w:widowControl/>
        <w:spacing w:before="100" w:beforeAutospacing="1" w:after="100" w:afterAutospacing="1"/>
        <w:ind w:firstLine="640"/>
        <w:jc w:val="left"/>
        <w:rPr>
          <w:rFonts w:ascii="宋体" w:eastAsia="宋体" w:hAnsi="宋体" w:cs="宋体"/>
          <w:color w:val="3C3C3C"/>
          <w:kern w:val="0"/>
          <w:sz w:val="24"/>
          <w:szCs w:val="24"/>
        </w:rPr>
      </w:pPr>
      <w:r w:rsidRPr="00C8431F">
        <w:rPr>
          <w:rFonts w:ascii="仿宋" w:eastAsia="仿宋" w:hAnsi="仿宋" w:cs="宋体" w:hint="eastAsia"/>
          <w:color w:val="313131"/>
          <w:kern w:val="0"/>
          <w:sz w:val="32"/>
          <w:szCs w:val="32"/>
        </w:rPr>
        <w:t>1.校级教改课题立项建设周期一般为2年。如遇特殊情况，经主持人申请、申报单位审核、学校批准后，可予以延期，课题研究总时长不超过3年。</w:t>
      </w:r>
      <w:r w:rsidRPr="00C8431F">
        <w:rPr>
          <w:rFonts w:ascii="宋体" w:eastAsia="宋体" w:hAnsi="宋体" w:cs="宋体"/>
          <w:color w:val="3C3C3C"/>
          <w:kern w:val="0"/>
          <w:sz w:val="24"/>
          <w:szCs w:val="24"/>
        </w:rPr>
        <w:t xml:space="preserve"> </w:t>
      </w:r>
    </w:p>
    <w:p w:rsidR="00C8431F" w:rsidRPr="00C8431F" w:rsidRDefault="00C8431F" w:rsidP="00C8431F">
      <w:pPr>
        <w:widowControl/>
        <w:spacing w:before="100" w:beforeAutospacing="1" w:after="100" w:afterAutospacing="1"/>
        <w:ind w:firstLine="640"/>
        <w:jc w:val="left"/>
        <w:rPr>
          <w:rFonts w:ascii="宋体" w:eastAsia="宋体" w:hAnsi="宋体" w:cs="宋体"/>
          <w:color w:val="3C3C3C"/>
          <w:kern w:val="0"/>
          <w:sz w:val="24"/>
          <w:szCs w:val="24"/>
        </w:rPr>
      </w:pPr>
      <w:r w:rsidRPr="00C8431F">
        <w:rPr>
          <w:rFonts w:ascii="仿宋" w:eastAsia="仿宋" w:hAnsi="仿宋" w:cs="宋体" w:hint="eastAsia"/>
          <w:color w:val="313131"/>
          <w:kern w:val="0"/>
          <w:sz w:val="32"/>
          <w:szCs w:val="32"/>
        </w:rPr>
        <w:t>2.学校对立项建设课题给予一定的经费资助。重点课题每项资助2万元，博士专项课题每项资助1万元。获批立项不资助的课题，各申报单位应给予必要的条件和经费支持。</w:t>
      </w:r>
      <w:r w:rsidRPr="00C8431F">
        <w:rPr>
          <w:rFonts w:ascii="宋体" w:eastAsia="宋体" w:hAnsi="宋体" w:cs="宋体"/>
          <w:color w:val="3C3C3C"/>
          <w:kern w:val="0"/>
          <w:sz w:val="24"/>
          <w:szCs w:val="24"/>
        </w:rPr>
        <w:t xml:space="preserve"> </w:t>
      </w:r>
    </w:p>
    <w:p w:rsidR="00C8431F" w:rsidRPr="00C8431F" w:rsidRDefault="00C8431F" w:rsidP="00C8431F">
      <w:pPr>
        <w:widowControl/>
        <w:spacing w:before="100" w:beforeAutospacing="1" w:after="100" w:afterAutospacing="1"/>
        <w:ind w:firstLine="640"/>
        <w:jc w:val="left"/>
        <w:rPr>
          <w:rFonts w:ascii="宋体" w:eastAsia="宋体" w:hAnsi="宋体" w:cs="宋体"/>
          <w:color w:val="3C3C3C"/>
          <w:kern w:val="0"/>
          <w:sz w:val="24"/>
          <w:szCs w:val="24"/>
        </w:rPr>
      </w:pPr>
      <w:r w:rsidRPr="00C8431F">
        <w:rPr>
          <w:rFonts w:ascii="仿宋" w:eastAsia="仿宋" w:hAnsi="仿宋" w:cs="宋体" w:hint="eastAsia"/>
          <w:color w:val="313131"/>
          <w:kern w:val="0"/>
          <w:sz w:val="32"/>
          <w:szCs w:val="32"/>
        </w:rPr>
        <w:t>3.</w:t>
      </w:r>
      <w:proofErr w:type="gramStart"/>
      <w:r w:rsidRPr="00C8431F">
        <w:rPr>
          <w:rFonts w:ascii="仿宋" w:eastAsia="仿宋" w:hAnsi="仿宋" w:cs="宋体" w:hint="eastAsia"/>
          <w:color w:val="313131"/>
          <w:kern w:val="0"/>
          <w:sz w:val="32"/>
          <w:szCs w:val="32"/>
        </w:rPr>
        <w:t>课题结项时</w:t>
      </w:r>
      <w:proofErr w:type="gramEnd"/>
      <w:r w:rsidRPr="00C8431F">
        <w:rPr>
          <w:rFonts w:ascii="仿宋" w:eastAsia="仿宋" w:hAnsi="仿宋" w:cs="宋体" w:hint="eastAsia"/>
          <w:color w:val="313131"/>
          <w:kern w:val="0"/>
          <w:sz w:val="32"/>
          <w:szCs w:val="32"/>
        </w:rPr>
        <w:t>须完成申请表中确定的研究目标和实施方案，有与课题研究内容相应的完整的研究成果。重点课题</w:t>
      </w:r>
      <w:r w:rsidRPr="00C8431F">
        <w:rPr>
          <w:rFonts w:ascii="仿宋" w:eastAsia="仿宋" w:hAnsi="仿宋" w:cs="宋体" w:hint="eastAsia"/>
          <w:color w:val="313131"/>
          <w:kern w:val="0"/>
          <w:sz w:val="32"/>
          <w:szCs w:val="32"/>
        </w:rPr>
        <w:lastRenderedPageBreak/>
        <w:t>的研究成果以课题主持人为第一署名人在CSSCI来源期刊发表与课题有关的论文1篇（含1篇）以上，博士专项课题的研究成果以课题主持人为第一署名人在中文核心期刊发表与课题有关的论文2篇（含2篇）以上，立项不资助课题研究成果以课题主持人为第一署名人在中文核心期刊发表与课题有关的论文1篇（含1篇）以上；参研人员须至少有1篇在公开刊物上发表的与课题有关的教改论文（3人以上的至少2篇）。</w:t>
      </w:r>
      <w:r w:rsidRPr="00C8431F">
        <w:rPr>
          <w:rFonts w:ascii="宋体" w:eastAsia="宋体" w:hAnsi="宋体" w:cs="宋体"/>
          <w:color w:val="3C3C3C"/>
          <w:kern w:val="0"/>
          <w:sz w:val="24"/>
          <w:szCs w:val="24"/>
        </w:rPr>
        <w:t xml:space="preserve"> </w:t>
      </w:r>
    </w:p>
    <w:p w:rsidR="00C8431F" w:rsidRPr="00C8431F" w:rsidRDefault="00C8431F" w:rsidP="00C8431F">
      <w:pPr>
        <w:widowControl/>
        <w:spacing w:before="100" w:beforeAutospacing="1" w:after="100" w:afterAutospacing="1"/>
        <w:ind w:firstLine="640"/>
        <w:jc w:val="left"/>
        <w:rPr>
          <w:rFonts w:ascii="宋体" w:eastAsia="宋体" w:hAnsi="宋体" w:cs="宋体"/>
          <w:color w:val="3C3C3C"/>
          <w:kern w:val="0"/>
          <w:sz w:val="24"/>
          <w:szCs w:val="24"/>
        </w:rPr>
      </w:pPr>
      <w:r w:rsidRPr="00C8431F">
        <w:rPr>
          <w:rFonts w:ascii="仿宋" w:eastAsia="仿宋" w:hAnsi="仿宋" w:cs="宋体" w:hint="eastAsia"/>
          <w:color w:val="313131"/>
          <w:kern w:val="0"/>
          <w:sz w:val="32"/>
          <w:szCs w:val="32"/>
        </w:rPr>
        <w:t>4.项目研究成果需在显著位置注明“扬州大学教学改革研究项目”字样。</w:t>
      </w:r>
      <w:r w:rsidRPr="00C8431F">
        <w:rPr>
          <w:rFonts w:ascii="宋体" w:eastAsia="宋体" w:hAnsi="宋体" w:cs="宋体"/>
          <w:color w:val="3C3C3C"/>
          <w:kern w:val="0"/>
          <w:sz w:val="24"/>
          <w:szCs w:val="24"/>
        </w:rPr>
        <w:t xml:space="preserve"> </w:t>
      </w:r>
    </w:p>
    <w:p w:rsidR="00C8431F" w:rsidRPr="00C8431F" w:rsidRDefault="00C8431F" w:rsidP="00C8431F">
      <w:pPr>
        <w:widowControl/>
        <w:spacing w:before="100" w:beforeAutospacing="1" w:after="100" w:afterAutospacing="1"/>
        <w:ind w:firstLine="640"/>
        <w:jc w:val="left"/>
        <w:rPr>
          <w:rFonts w:ascii="宋体" w:eastAsia="宋体" w:hAnsi="宋体" w:cs="宋体"/>
          <w:color w:val="3C3C3C"/>
          <w:kern w:val="0"/>
          <w:sz w:val="24"/>
          <w:szCs w:val="24"/>
        </w:rPr>
      </w:pPr>
      <w:r w:rsidRPr="00C8431F">
        <w:rPr>
          <w:rFonts w:ascii="仿宋" w:eastAsia="仿宋" w:hAnsi="仿宋" w:cs="宋体" w:hint="eastAsia"/>
          <w:color w:val="313131"/>
          <w:kern w:val="0"/>
          <w:sz w:val="32"/>
          <w:szCs w:val="32"/>
        </w:rPr>
        <w:t>附件：1. 2016年扬州大学教学改革研究课题立项指南</w:t>
      </w:r>
      <w:r w:rsidRPr="00C8431F">
        <w:rPr>
          <w:rFonts w:ascii="宋体" w:eastAsia="宋体" w:hAnsi="宋体" w:cs="宋体"/>
          <w:color w:val="3C3C3C"/>
          <w:kern w:val="0"/>
          <w:sz w:val="24"/>
          <w:szCs w:val="24"/>
        </w:rPr>
        <w:t xml:space="preserve"> </w:t>
      </w:r>
    </w:p>
    <w:p w:rsidR="00C8431F" w:rsidRPr="00C8431F" w:rsidRDefault="00C8431F" w:rsidP="00C8431F">
      <w:pPr>
        <w:widowControl/>
        <w:spacing w:before="100" w:beforeAutospacing="1" w:after="100" w:afterAutospacing="1"/>
        <w:ind w:firstLine="1600"/>
        <w:jc w:val="left"/>
        <w:rPr>
          <w:rFonts w:ascii="宋体" w:eastAsia="宋体" w:hAnsi="宋体" w:cs="宋体"/>
          <w:color w:val="3C3C3C"/>
          <w:kern w:val="0"/>
          <w:sz w:val="24"/>
          <w:szCs w:val="24"/>
        </w:rPr>
      </w:pPr>
      <w:r w:rsidRPr="00C8431F">
        <w:rPr>
          <w:rFonts w:ascii="仿宋" w:eastAsia="仿宋" w:hAnsi="仿宋" w:cs="宋体" w:hint="eastAsia"/>
          <w:color w:val="313131"/>
          <w:kern w:val="0"/>
          <w:sz w:val="32"/>
          <w:szCs w:val="32"/>
        </w:rPr>
        <w:t>2. 扬州大学教学改革研究课题申请表</w:t>
      </w:r>
      <w:r w:rsidRPr="00C8431F">
        <w:rPr>
          <w:rFonts w:ascii="宋体" w:eastAsia="宋体" w:hAnsi="宋体" w:cs="宋体"/>
          <w:color w:val="3C3C3C"/>
          <w:kern w:val="0"/>
          <w:sz w:val="24"/>
          <w:szCs w:val="24"/>
        </w:rPr>
        <w:t xml:space="preserve"> </w:t>
      </w:r>
    </w:p>
    <w:p w:rsidR="00C8431F" w:rsidRPr="00C8431F" w:rsidRDefault="00C8431F" w:rsidP="00C8431F">
      <w:pPr>
        <w:widowControl/>
        <w:spacing w:before="100" w:beforeAutospacing="1" w:after="100" w:afterAutospacing="1"/>
        <w:ind w:firstLine="1600"/>
        <w:jc w:val="left"/>
        <w:rPr>
          <w:rFonts w:ascii="宋体" w:eastAsia="宋体" w:hAnsi="宋体" w:cs="宋体"/>
          <w:color w:val="3C3C3C"/>
          <w:kern w:val="0"/>
          <w:sz w:val="24"/>
          <w:szCs w:val="24"/>
        </w:rPr>
      </w:pPr>
      <w:r w:rsidRPr="00C8431F">
        <w:rPr>
          <w:rFonts w:ascii="仿宋" w:eastAsia="仿宋" w:hAnsi="仿宋" w:cs="宋体" w:hint="eastAsia"/>
          <w:color w:val="313131"/>
          <w:kern w:val="0"/>
          <w:sz w:val="32"/>
          <w:szCs w:val="32"/>
        </w:rPr>
        <w:t>3. 扬州大学教学改革研究课题申报项目汇总表</w:t>
      </w:r>
      <w:proofErr w:type="gramStart"/>
      <w:r w:rsidRPr="00C8431F">
        <w:rPr>
          <w:rFonts w:ascii="仿宋" w:eastAsia="仿宋" w:hAnsi="仿宋" w:cs="宋体" w:hint="eastAsia"/>
          <w:color w:val="313131"/>
          <w:kern w:val="0"/>
          <w:sz w:val="32"/>
          <w:szCs w:val="32"/>
        </w:rPr>
        <w:t xml:space="preserve">　　　　　　　　　　　　　　　　　　　　　　　　　　　　　　　</w:t>
      </w:r>
      <w:proofErr w:type="gramEnd"/>
      <w:r w:rsidRPr="00C8431F">
        <w:rPr>
          <w:rFonts w:ascii="宋体" w:eastAsia="宋体" w:hAnsi="宋体" w:cs="宋体"/>
          <w:color w:val="3C3C3C"/>
          <w:kern w:val="0"/>
          <w:sz w:val="24"/>
          <w:szCs w:val="24"/>
        </w:rPr>
        <w:t xml:space="preserve"> </w:t>
      </w:r>
    </w:p>
    <w:p w:rsidR="00C8431F" w:rsidRDefault="00C8431F" w:rsidP="00C8431F">
      <w:pPr>
        <w:widowControl/>
        <w:spacing w:before="100" w:beforeAutospacing="1" w:after="100" w:afterAutospacing="1"/>
        <w:ind w:firstLine="640"/>
        <w:jc w:val="center"/>
        <w:rPr>
          <w:rFonts w:ascii="宋体" w:eastAsia="宋体" w:hAnsi="宋体" w:cs="宋体" w:hint="eastAsia"/>
          <w:color w:val="313131"/>
          <w:kern w:val="0"/>
          <w:sz w:val="32"/>
          <w:szCs w:val="32"/>
        </w:rPr>
      </w:pPr>
      <w:r w:rsidRPr="00C8431F">
        <w:rPr>
          <w:rFonts w:ascii="宋体" w:eastAsia="宋体" w:hAnsi="宋体" w:cs="宋体" w:hint="eastAsia"/>
          <w:color w:val="313131"/>
          <w:kern w:val="0"/>
          <w:sz w:val="32"/>
          <w:szCs w:val="32"/>
        </w:rPr>
        <w:t>                                 </w:t>
      </w:r>
      <w:r>
        <w:rPr>
          <w:rFonts w:ascii="宋体" w:eastAsia="宋体" w:hAnsi="宋体" w:cs="宋体" w:hint="eastAsia"/>
          <w:color w:val="313131"/>
          <w:kern w:val="0"/>
          <w:sz w:val="32"/>
          <w:szCs w:val="32"/>
        </w:rPr>
        <w:t>教务处</w:t>
      </w:r>
    </w:p>
    <w:p w:rsidR="00C8431F" w:rsidRPr="00C8431F" w:rsidRDefault="00C8431F" w:rsidP="00C8431F">
      <w:pPr>
        <w:widowControl/>
        <w:spacing w:before="100" w:beforeAutospacing="1" w:after="100" w:afterAutospacing="1"/>
        <w:ind w:firstLine="640"/>
        <w:jc w:val="center"/>
        <w:rPr>
          <w:rFonts w:ascii="Verdana" w:eastAsia="宋体" w:hAnsi="Verdana" w:cs="宋体"/>
          <w:color w:val="3C3C3C"/>
          <w:kern w:val="0"/>
          <w:sz w:val="18"/>
          <w:szCs w:val="18"/>
        </w:rPr>
      </w:pPr>
      <w:r>
        <w:rPr>
          <w:rFonts w:ascii="宋体" w:eastAsia="宋体" w:hAnsi="宋体" w:cs="宋体" w:hint="eastAsia"/>
          <w:color w:val="313131"/>
          <w:kern w:val="0"/>
          <w:sz w:val="32"/>
          <w:szCs w:val="32"/>
        </w:rPr>
        <w:t xml:space="preserve">              2016年5月18日</w:t>
      </w:r>
      <w:r w:rsidRPr="00C8431F">
        <w:rPr>
          <w:rFonts w:ascii="Verdana" w:eastAsia="宋体" w:hAnsi="Verdana" w:cs="宋体"/>
          <w:color w:val="3C3C3C"/>
          <w:kern w:val="0"/>
          <w:sz w:val="18"/>
          <w:szCs w:val="18"/>
        </w:rPr>
        <w:t xml:space="preserve"> </w:t>
      </w:r>
    </w:p>
    <w:p w:rsidR="00C8431F" w:rsidRDefault="00C8431F"/>
    <w:sectPr w:rsidR="00C843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55157"/>
    <w:multiLevelType w:val="multilevel"/>
    <w:tmpl w:val="69C64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606CFC"/>
    <w:multiLevelType w:val="multilevel"/>
    <w:tmpl w:val="A7EC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E57ACA"/>
    <w:multiLevelType w:val="multilevel"/>
    <w:tmpl w:val="C46E4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500"/>
    <w:rsid w:val="000410E4"/>
    <w:rsid w:val="00175500"/>
    <w:rsid w:val="001A7A43"/>
    <w:rsid w:val="0026349C"/>
    <w:rsid w:val="00412AE2"/>
    <w:rsid w:val="00424413"/>
    <w:rsid w:val="00436978"/>
    <w:rsid w:val="00443ABA"/>
    <w:rsid w:val="00473437"/>
    <w:rsid w:val="004F0AB3"/>
    <w:rsid w:val="005029F7"/>
    <w:rsid w:val="005D3C46"/>
    <w:rsid w:val="00685BD7"/>
    <w:rsid w:val="00707B38"/>
    <w:rsid w:val="00720FEA"/>
    <w:rsid w:val="007D030A"/>
    <w:rsid w:val="0084780A"/>
    <w:rsid w:val="00876517"/>
    <w:rsid w:val="008A3E24"/>
    <w:rsid w:val="008B406A"/>
    <w:rsid w:val="008B67F7"/>
    <w:rsid w:val="008D68D6"/>
    <w:rsid w:val="009C2A75"/>
    <w:rsid w:val="00B64649"/>
    <w:rsid w:val="00BC63B3"/>
    <w:rsid w:val="00C81241"/>
    <w:rsid w:val="00C8431F"/>
    <w:rsid w:val="00C84B30"/>
    <w:rsid w:val="00D777BA"/>
    <w:rsid w:val="00DA679D"/>
    <w:rsid w:val="00E53BC5"/>
    <w:rsid w:val="00FB21E1"/>
    <w:rsid w:val="00FE3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anunedit6">
    <w:name w:val="span_unedit6"/>
    <w:basedOn w:val="a0"/>
    <w:rsid w:val="00C8431F"/>
    <w:rPr>
      <w:vanish w:val="0"/>
      <w:webHidden w:val="0"/>
      <w:color w:val="313131"/>
      <w:specVanish w:val="0"/>
    </w:rPr>
  </w:style>
  <w:style w:type="character" w:styleId="a3">
    <w:name w:val="Emphasis"/>
    <w:basedOn w:val="a0"/>
    <w:uiPriority w:val="20"/>
    <w:qFormat/>
    <w:rsid w:val="00C8431F"/>
    <w:rPr>
      <w:i/>
      <w:iCs/>
    </w:rPr>
  </w:style>
  <w:style w:type="paragraph" w:styleId="a4">
    <w:name w:val="Balloon Text"/>
    <w:basedOn w:val="a"/>
    <w:link w:val="Char"/>
    <w:uiPriority w:val="99"/>
    <w:semiHidden/>
    <w:unhideWhenUsed/>
    <w:rsid w:val="00C8431F"/>
    <w:rPr>
      <w:sz w:val="18"/>
      <w:szCs w:val="18"/>
    </w:rPr>
  </w:style>
  <w:style w:type="character" w:customStyle="1" w:styleId="Char">
    <w:name w:val="批注框文本 Char"/>
    <w:basedOn w:val="a0"/>
    <w:link w:val="a4"/>
    <w:uiPriority w:val="99"/>
    <w:semiHidden/>
    <w:rsid w:val="00C8431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anunedit6">
    <w:name w:val="span_unedit6"/>
    <w:basedOn w:val="a0"/>
    <w:rsid w:val="00C8431F"/>
    <w:rPr>
      <w:vanish w:val="0"/>
      <w:webHidden w:val="0"/>
      <w:color w:val="313131"/>
      <w:specVanish w:val="0"/>
    </w:rPr>
  </w:style>
  <w:style w:type="character" w:styleId="a3">
    <w:name w:val="Emphasis"/>
    <w:basedOn w:val="a0"/>
    <w:uiPriority w:val="20"/>
    <w:qFormat/>
    <w:rsid w:val="00C8431F"/>
    <w:rPr>
      <w:i/>
      <w:iCs/>
    </w:rPr>
  </w:style>
  <w:style w:type="paragraph" w:styleId="a4">
    <w:name w:val="Balloon Text"/>
    <w:basedOn w:val="a"/>
    <w:link w:val="Char"/>
    <w:uiPriority w:val="99"/>
    <w:semiHidden/>
    <w:unhideWhenUsed/>
    <w:rsid w:val="00C8431F"/>
    <w:rPr>
      <w:sz w:val="18"/>
      <w:szCs w:val="18"/>
    </w:rPr>
  </w:style>
  <w:style w:type="character" w:customStyle="1" w:styleId="Char">
    <w:name w:val="批注框文本 Char"/>
    <w:basedOn w:val="a0"/>
    <w:link w:val="a4"/>
    <w:uiPriority w:val="99"/>
    <w:semiHidden/>
    <w:rsid w:val="00C8431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344942">
      <w:bodyDiv w:val="1"/>
      <w:marLeft w:val="0"/>
      <w:marRight w:val="0"/>
      <w:marTop w:val="0"/>
      <w:marBottom w:val="0"/>
      <w:divBdr>
        <w:top w:val="none" w:sz="0" w:space="0" w:color="auto"/>
        <w:left w:val="none" w:sz="0" w:space="0" w:color="auto"/>
        <w:bottom w:val="none" w:sz="0" w:space="0" w:color="auto"/>
        <w:right w:val="none" w:sz="0" w:space="0" w:color="auto"/>
      </w:divBdr>
      <w:divsChild>
        <w:div w:id="1130978565">
          <w:marLeft w:val="0"/>
          <w:marRight w:val="0"/>
          <w:marTop w:val="0"/>
          <w:marBottom w:val="75"/>
          <w:divBdr>
            <w:top w:val="none" w:sz="0" w:space="0" w:color="auto"/>
            <w:left w:val="none" w:sz="0" w:space="0" w:color="auto"/>
            <w:bottom w:val="none" w:sz="0" w:space="0" w:color="auto"/>
            <w:right w:val="none" w:sz="0" w:space="0" w:color="auto"/>
          </w:divBdr>
          <w:divsChild>
            <w:div w:id="766847369">
              <w:marLeft w:val="0"/>
              <w:marRight w:val="0"/>
              <w:marTop w:val="0"/>
              <w:marBottom w:val="0"/>
              <w:divBdr>
                <w:top w:val="single" w:sz="6" w:space="0" w:color="CCCCCC"/>
                <w:left w:val="single" w:sz="6" w:space="0" w:color="CCCCCC"/>
                <w:bottom w:val="single" w:sz="6" w:space="0" w:color="CCCCCC"/>
                <w:right w:val="single" w:sz="6" w:space="0" w:color="CCCCCC"/>
              </w:divBdr>
            </w:div>
            <w:div w:id="1516117062">
              <w:marLeft w:val="4500"/>
              <w:marRight w:val="0"/>
              <w:marTop w:val="300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326</Words>
  <Characters>1861</Characters>
  <Application>Microsoft Office Word</Application>
  <DocSecurity>0</DocSecurity>
  <Lines>15</Lines>
  <Paragraphs>4</Paragraphs>
  <ScaleCrop>false</ScaleCrop>
  <Company/>
  <LinksUpToDate>false</LinksUpToDate>
  <CharactersWithSpaces>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dcterms:created xsi:type="dcterms:W3CDTF">2016-05-23T10:06:00Z</dcterms:created>
  <dcterms:modified xsi:type="dcterms:W3CDTF">2016-05-23T10:09:00Z</dcterms:modified>
</cp:coreProperties>
</file>