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FC6" w:rsidRPr="00727500" w:rsidRDefault="00F60FC6" w:rsidP="00727500">
      <w:pPr>
        <w:tabs>
          <w:tab w:val="left" w:pos="0"/>
          <w:tab w:val="left" w:pos="360"/>
          <w:tab w:val="left" w:pos="540"/>
        </w:tabs>
        <w:spacing w:beforeLines="50" w:before="156" w:line="640" w:lineRule="exact"/>
        <w:ind w:rightChars="-74" w:right="-155"/>
        <w:jc w:val="left"/>
        <w:rPr>
          <w:rFonts w:ascii="方正小标宋简体" w:eastAsia="方正小标宋简体" w:hAnsi="华文中宋"/>
          <w:b/>
          <w:color w:val="000000"/>
          <w:sz w:val="36"/>
          <w:szCs w:val="36"/>
        </w:rPr>
      </w:pPr>
      <w:r w:rsidRPr="00727500">
        <w:rPr>
          <w:rFonts w:ascii="方正小标宋简体" w:eastAsia="方正小标宋简体" w:hAnsi="华文中宋" w:hint="eastAsia"/>
          <w:b/>
          <w:color w:val="000000"/>
          <w:sz w:val="36"/>
          <w:szCs w:val="36"/>
        </w:rPr>
        <w:t>附件</w:t>
      </w:r>
      <w:r w:rsidR="00622D64" w:rsidRPr="00727500">
        <w:rPr>
          <w:rFonts w:ascii="方正小标宋简体" w:eastAsia="方正小标宋简体" w:hAnsi="华文中宋" w:hint="eastAsia"/>
          <w:b/>
          <w:color w:val="000000"/>
          <w:sz w:val="36"/>
          <w:szCs w:val="36"/>
        </w:rPr>
        <w:t>1</w:t>
      </w:r>
      <w:r w:rsidRPr="00727500">
        <w:rPr>
          <w:rFonts w:ascii="方正小标宋简体" w:eastAsia="方正小标宋简体" w:hAnsi="华文中宋" w:hint="eastAsia"/>
          <w:b/>
          <w:color w:val="000000"/>
          <w:sz w:val="36"/>
          <w:szCs w:val="36"/>
        </w:rPr>
        <w:t xml:space="preserve"> </w:t>
      </w:r>
    </w:p>
    <w:p w:rsidR="00F60FC6" w:rsidRPr="00E27982" w:rsidRDefault="00F60FC6" w:rsidP="00F60FC6">
      <w:pPr>
        <w:tabs>
          <w:tab w:val="left" w:pos="0"/>
          <w:tab w:val="left" w:pos="360"/>
          <w:tab w:val="left" w:pos="540"/>
        </w:tabs>
        <w:spacing w:beforeLines="50" w:before="156" w:line="640" w:lineRule="exact"/>
        <w:ind w:rightChars="-74" w:right="-155"/>
        <w:jc w:val="center"/>
        <w:rPr>
          <w:rFonts w:ascii="方正小标宋简体" w:eastAsia="方正小标宋简体" w:hAnsi="华文中宋"/>
          <w:b/>
          <w:color w:val="000000"/>
          <w:sz w:val="36"/>
          <w:szCs w:val="36"/>
        </w:rPr>
      </w:pPr>
      <w:r w:rsidRPr="00727500">
        <w:rPr>
          <w:rFonts w:eastAsia="方正小标宋简体"/>
          <w:b/>
          <w:color w:val="000000"/>
          <w:sz w:val="36"/>
          <w:szCs w:val="36"/>
        </w:rPr>
        <w:t>20</w:t>
      </w:r>
      <w:r w:rsidR="00C0151D" w:rsidRPr="00727500">
        <w:rPr>
          <w:rFonts w:eastAsia="方正小标宋简体"/>
          <w:b/>
          <w:color w:val="000000"/>
          <w:sz w:val="36"/>
          <w:szCs w:val="36"/>
        </w:rPr>
        <w:t>20</w:t>
      </w:r>
      <w:r w:rsidRPr="00E27982">
        <w:rPr>
          <w:rFonts w:ascii="方正小标宋简体" w:eastAsia="方正小标宋简体" w:hAnsi="华文中宋" w:hint="eastAsia"/>
          <w:b/>
          <w:color w:val="000000"/>
          <w:sz w:val="36"/>
          <w:szCs w:val="36"/>
        </w:rPr>
        <w:t>年</w:t>
      </w:r>
      <w:r w:rsidR="00C0151D" w:rsidRPr="00E27982">
        <w:rPr>
          <w:rFonts w:ascii="方正小标宋简体" w:eastAsia="方正小标宋简体" w:hAnsi="华文中宋" w:hint="eastAsia"/>
          <w:b/>
          <w:color w:val="000000"/>
          <w:sz w:val="36"/>
          <w:szCs w:val="36"/>
        </w:rPr>
        <w:t>扬州大学教学改革研究课题立项</w:t>
      </w:r>
      <w:r w:rsidRPr="00E27982">
        <w:rPr>
          <w:rFonts w:ascii="方正小标宋简体" w:eastAsia="方正小标宋简体" w:hAnsi="华文中宋" w:hint="eastAsia"/>
          <w:b/>
          <w:color w:val="000000"/>
          <w:sz w:val="36"/>
          <w:szCs w:val="36"/>
        </w:rPr>
        <w:t>指南</w:t>
      </w:r>
    </w:p>
    <w:p w:rsidR="00F60FC6" w:rsidRPr="00727500" w:rsidRDefault="00F60FC6" w:rsidP="00F60FC6">
      <w:pPr>
        <w:rPr>
          <w:rFonts w:eastAsia="黑体"/>
          <w:sz w:val="28"/>
          <w:szCs w:val="30"/>
        </w:rPr>
      </w:pPr>
      <w:r w:rsidRPr="00727500">
        <w:rPr>
          <w:rFonts w:eastAsia="黑体"/>
          <w:sz w:val="28"/>
          <w:szCs w:val="30"/>
        </w:rPr>
        <w:t>一、</w:t>
      </w:r>
      <w:r w:rsidR="00C0151D" w:rsidRPr="00727500">
        <w:rPr>
          <w:rFonts w:eastAsia="黑体" w:hint="eastAsia"/>
          <w:sz w:val="28"/>
          <w:szCs w:val="30"/>
        </w:rPr>
        <w:t>本科</w:t>
      </w:r>
      <w:r w:rsidRPr="00727500">
        <w:rPr>
          <w:rFonts w:eastAsia="黑体"/>
          <w:sz w:val="28"/>
          <w:szCs w:val="30"/>
        </w:rPr>
        <w:t>人才培养模式创新研究与实践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1-1  </w:t>
      </w:r>
      <w:r w:rsidRPr="00727500">
        <w:rPr>
          <w:rFonts w:eastAsia="仿宋_GB2312" w:hint="eastAsia"/>
          <w:kern w:val="0"/>
          <w:sz w:val="28"/>
          <w:szCs w:val="30"/>
        </w:rPr>
        <w:t>以学生为中心的高校人才培养体系研究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1-</w:t>
      </w:r>
      <w:r w:rsidR="00C0151D" w:rsidRPr="00727500">
        <w:rPr>
          <w:rFonts w:eastAsia="仿宋_GB2312"/>
          <w:kern w:val="0"/>
          <w:sz w:val="28"/>
          <w:szCs w:val="30"/>
        </w:rPr>
        <w:t>2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/>
          <w:kern w:val="0"/>
          <w:sz w:val="28"/>
          <w:szCs w:val="30"/>
        </w:rPr>
        <w:t>落实</w:t>
      </w:r>
      <w:r w:rsidRPr="00727500">
        <w:rPr>
          <w:rFonts w:eastAsia="仿宋_GB2312" w:hint="eastAsia"/>
          <w:kern w:val="0"/>
          <w:sz w:val="28"/>
          <w:szCs w:val="30"/>
        </w:rPr>
        <w:t>立德树人</w:t>
      </w:r>
      <w:r w:rsidRPr="00727500">
        <w:rPr>
          <w:rFonts w:eastAsia="仿宋_GB2312"/>
          <w:kern w:val="0"/>
          <w:sz w:val="28"/>
          <w:szCs w:val="30"/>
        </w:rPr>
        <w:t>的</w:t>
      </w:r>
      <w:r w:rsidRPr="00727500">
        <w:rPr>
          <w:rFonts w:eastAsia="仿宋_GB2312" w:hint="eastAsia"/>
          <w:kern w:val="0"/>
          <w:sz w:val="28"/>
          <w:szCs w:val="30"/>
        </w:rPr>
        <w:t>人才培养模式创新</w:t>
      </w:r>
      <w:r w:rsidRPr="00727500">
        <w:rPr>
          <w:rFonts w:eastAsia="仿宋_GB2312"/>
          <w:kern w:val="0"/>
          <w:sz w:val="28"/>
          <w:szCs w:val="30"/>
        </w:rPr>
        <w:t>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1-</w:t>
      </w:r>
      <w:r w:rsidR="00C0151D" w:rsidRPr="00727500">
        <w:rPr>
          <w:rFonts w:eastAsia="仿宋_GB2312"/>
          <w:kern w:val="0"/>
          <w:sz w:val="28"/>
          <w:szCs w:val="30"/>
        </w:rPr>
        <w:t>3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 w:hint="eastAsia"/>
          <w:kern w:val="0"/>
          <w:sz w:val="28"/>
          <w:szCs w:val="30"/>
        </w:rPr>
        <w:t>多元化</w:t>
      </w:r>
      <w:r w:rsidRPr="00727500">
        <w:rPr>
          <w:rFonts w:eastAsia="仿宋_GB2312"/>
          <w:kern w:val="0"/>
          <w:sz w:val="28"/>
          <w:szCs w:val="30"/>
        </w:rPr>
        <w:t>人才培养体系研究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1-</w:t>
      </w:r>
      <w:r w:rsidR="00C0151D" w:rsidRPr="00727500">
        <w:rPr>
          <w:rFonts w:eastAsia="仿宋_GB2312"/>
          <w:kern w:val="0"/>
          <w:sz w:val="28"/>
          <w:szCs w:val="30"/>
        </w:rPr>
        <w:t>4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 w:hint="eastAsia"/>
          <w:kern w:val="0"/>
          <w:sz w:val="28"/>
          <w:szCs w:val="30"/>
        </w:rPr>
        <w:t>劳动教育模式创新研究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1-</w:t>
      </w:r>
      <w:r w:rsidR="00C0151D" w:rsidRPr="00727500">
        <w:rPr>
          <w:rFonts w:eastAsia="仿宋_GB2312"/>
          <w:kern w:val="0"/>
          <w:sz w:val="28"/>
          <w:szCs w:val="30"/>
        </w:rPr>
        <w:t>5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 w:hint="eastAsia"/>
          <w:kern w:val="0"/>
          <w:sz w:val="28"/>
          <w:szCs w:val="30"/>
        </w:rPr>
        <w:t>“六卓越一拔尖”</w:t>
      </w:r>
      <w:r w:rsidRPr="00727500">
        <w:rPr>
          <w:rFonts w:eastAsia="仿宋_GB2312"/>
          <w:kern w:val="0"/>
          <w:sz w:val="28"/>
          <w:szCs w:val="30"/>
        </w:rPr>
        <w:t>创新人才培养模式的研究与实践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1-</w:t>
      </w:r>
      <w:r w:rsidR="00C0151D" w:rsidRPr="00727500">
        <w:rPr>
          <w:rFonts w:eastAsia="仿宋_GB2312"/>
          <w:kern w:val="0"/>
          <w:sz w:val="28"/>
          <w:szCs w:val="30"/>
        </w:rPr>
        <w:t>6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 w:hint="eastAsia"/>
          <w:kern w:val="0"/>
          <w:sz w:val="28"/>
          <w:szCs w:val="30"/>
        </w:rPr>
        <w:t>产教融合</w:t>
      </w:r>
      <w:r w:rsidRPr="00727500">
        <w:rPr>
          <w:rFonts w:eastAsia="仿宋_GB2312"/>
          <w:kern w:val="0"/>
          <w:sz w:val="28"/>
          <w:szCs w:val="30"/>
        </w:rPr>
        <w:t>育人机制研究</w:t>
      </w:r>
    </w:p>
    <w:p w:rsidR="008143C2" w:rsidRPr="00727500" w:rsidRDefault="008143C2" w:rsidP="008143C2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1-7  “</w:t>
      </w:r>
      <w:r w:rsidR="00E27982" w:rsidRPr="00727500">
        <w:rPr>
          <w:rFonts w:eastAsia="仿宋_GB2312" w:hint="eastAsia"/>
          <w:kern w:val="0"/>
          <w:sz w:val="28"/>
          <w:szCs w:val="30"/>
        </w:rPr>
        <w:t>四新</w:t>
      </w:r>
      <w:r w:rsidRPr="00727500">
        <w:rPr>
          <w:rFonts w:eastAsia="仿宋_GB2312"/>
          <w:kern w:val="0"/>
          <w:sz w:val="28"/>
          <w:szCs w:val="30"/>
        </w:rPr>
        <w:t>”</w:t>
      </w:r>
      <w:r w:rsidRPr="00727500">
        <w:rPr>
          <w:rFonts w:eastAsia="仿宋_GB2312"/>
          <w:kern w:val="0"/>
          <w:sz w:val="28"/>
          <w:szCs w:val="30"/>
        </w:rPr>
        <w:t>背景下</w:t>
      </w:r>
      <w:r w:rsidRPr="00727500">
        <w:rPr>
          <w:rFonts w:eastAsia="仿宋_GB2312" w:hint="eastAsia"/>
          <w:kern w:val="0"/>
          <w:sz w:val="28"/>
          <w:szCs w:val="30"/>
        </w:rPr>
        <w:t>交叉</w:t>
      </w:r>
      <w:r w:rsidRPr="00727500">
        <w:rPr>
          <w:rFonts w:eastAsia="仿宋_GB2312"/>
          <w:kern w:val="0"/>
          <w:sz w:val="28"/>
          <w:szCs w:val="30"/>
        </w:rPr>
        <w:t>复合型人才培养模式研究</w:t>
      </w:r>
    </w:p>
    <w:p w:rsidR="0033371D" w:rsidRPr="00727500" w:rsidRDefault="00F60FC6" w:rsidP="00F60FC6">
      <w:pPr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 w:rsidRPr="00727500">
        <w:rPr>
          <w:rFonts w:eastAsia="仿宋_GB2312"/>
          <w:kern w:val="0"/>
          <w:sz w:val="28"/>
          <w:szCs w:val="30"/>
        </w:rPr>
        <w:t>1-</w:t>
      </w:r>
      <w:r w:rsidR="00E27982" w:rsidRPr="00727500">
        <w:rPr>
          <w:rFonts w:eastAsia="仿宋_GB2312" w:hint="eastAsia"/>
          <w:kern w:val="0"/>
          <w:sz w:val="28"/>
          <w:szCs w:val="30"/>
        </w:rPr>
        <w:t>8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="0033371D" w:rsidRPr="00727500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教师教育人才培养改革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1-</w:t>
      </w:r>
      <w:r w:rsidR="00E27982" w:rsidRPr="00727500">
        <w:rPr>
          <w:rFonts w:eastAsia="仿宋_GB2312" w:hint="eastAsia"/>
          <w:kern w:val="0"/>
          <w:sz w:val="28"/>
          <w:szCs w:val="30"/>
        </w:rPr>
        <w:t>9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/>
          <w:kern w:val="0"/>
          <w:sz w:val="28"/>
          <w:szCs w:val="30"/>
        </w:rPr>
        <w:t>国际化人才培养模式研究与实践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1-</w:t>
      </w:r>
      <w:r w:rsidR="00E27982" w:rsidRPr="00727500">
        <w:rPr>
          <w:rFonts w:eastAsia="仿宋_GB2312" w:hint="eastAsia"/>
          <w:kern w:val="0"/>
          <w:sz w:val="28"/>
          <w:szCs w:val="30"/>
        </w:rPr>
        <w:t>10</w:t>
      </w:r>
      <w:r w:rsidR="00E27982" w:rsidRPr="00727500">
        <w:rPr>
          <w:rFonts w:eastAsia="仿宋_GB2312"/>
          <w:kern w:val="0"/>
          <w:sz w:val="28"/>
          <w:szCs w:val="30"/>
        </w:rPr>
        <w:t xml:space="preserve"> </w:t>
      </w:r>
      <w:r w:rsidRPr="00727500">
        <w:rPr>
          <w:rFonts w:eastAsia="仿宋_GB2312"/>
          <w:kern w:val="0"/>
          <w:sz w:val="28"/>
          <w:szCs w:val="30"/>
        </w:rPr>
        <w:t>生源选拔机制、自主招生考试和综合评价录取的研究</w:t>
      </w:r>
    </w:p>
    <w:p w:rsidR="00F60FC6" w:rsidRPr="00727500" w:rsidRDefault="00F60FC6" w:rsidP="00F60FC6">
      <w:pPr>
        <w:rPr>
          <w:rFonts w:eastAsia="黑体"/>
          <w:sz w:val="28"/>
          <w:szCs w:val="30"/>
        </w:rPr>
      </w:pPr>
      <w:r w:rsidRPr="00727500">
        <w:rPr>
          <w:rFonts w:eastAsia="黑体"/>
          <w:sz w:val="28"/>
          <w:szCs w:val="30"/>
        </w:rPr>
        <w:t>二、专业建设与课程体系改革研究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2-1  </w:t>
      </w:r>
      <w:r w:rsidRPr="00727500">
        <w:rPr>
          <w:rFonts w:eastAsia="仿宋_GB2312"/>
          <w:kern w:val="0"/>
          <w:sz w:val="28"/>
          <w:szCs w:val="30"/>
        </w:rPr>
        <w:t>以产业结构调整为导向的专业调整</w:t>
      </w:r>
      <w:r w:rsidRPr="00727500">
        <w:rPr>
          <w:rFonts w:eastAsia="仿宋_GB2312" w:hint="eastAsia"/>
          <w:kern w:val="0"/>
          <w:sz w:val="28"/>
          <w:szCs w:val="30"/>
        </w:rPr>
        <w:t>与</w:t>
      </w:r>
      <w:r w:rsidRPr="00727500">
        <w:rPr>
          <w:rFonts w:eastAsia="仿宋_GB2312"/>
          <w:kern w:val="0"/>
          <w:sz w:val="28"/>
          <w:szCs w:val="30"/>
        </w:rPr>
        <w:t>退出</w:t>
      </w:r>
      <w:r w:rsidR="008D6FAB">
        <w:rPr>
          <w:rFonts w:eastAsia="仿宋_GB2312"/>
          <w:kern w:val="0"/>
          <w:sz w:val="28"/>
          <w:szCs w:val="30"/>
        </w:rPr>
        <w:t>机制</w:t>
      </w:r>
      <w:r w:rsidRPr="00727500">
        <w:rPr>
          <w:rFonts w:eastAsia="仿宋_GB2312"/>
          <w:kern w:val="0"/>
          <w:sz w:val="28"/>
          <w:szCs w:val="30"/>
        </w:rPr>
        <w:t>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2-2  </w:t>
      </w:r>
      <w:r w:rsidRPr="00727500">
        <w:rPr>
          <w:rFonts w:eastAsia="仿宋_GB2312" w:hint="eastAsia"/>
          <w:kern w:val="0"/>
          <w:sz w:val="28"/>
          <w:szCs w:val="30"/>
        </w:rPr>
        <w:t>一流</w:t>
      </w:r>
      <w:r w:rsidRPr="00727500">
        <w:rPr>
          <w:rFonts w:eastAsia="仿宋_GB2312"/>
          <w:kern w:val="0"/>
          <w:sz w:val="28"/>
          <w:szCs w:val="30"/>
        </w:rPr>
        <w:t>专业建设</w:t>
      </w:r>
      <w:r w:rsidRPr="00727500">
        <w:rPr>
          <w:rFonts w:eastAsia="仿宋_GB2312" w:hint="eastAsia"/>
          <w:kern w:val="0"/>
          <w:sz w:val="28"/>
          <w:szCs w:val="30"/>
        </w:rPr>
        <w:t>的理论</w:t>
      </w:r>
      <w:r w:rsidRPr="00727500">
        <w:rPr>
          <w:rFonts w:eastAsia="仿宋_GB2312"/>
          <w:kern w:val="0"/>
          <w:sz w:val="28"/>
          <w:szCs w:val="30"/>
        </w:rPr>
        <w:t>与实践</w:t>
      </w:r>
      <w:r w:rsidRPr="00727500">
        <w:rPr>
          <w:rFonts w:eastAsia="仿宋_GB2312" w:hint="eastAsia"/>
          <w:kern w:val="0"/>
          <w:sz w:val="28"/>
          <w:szCs w:val="30"/>
        </w:rPr>
        <w:t>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2-3  </w:t>
      </w:r>
      <w:r w:rsidRPr="00727500">
        <w:rPr>
          <w:rFonts w:eastAsia="仿宋_GB2312"/>
          <w:kern w:val="0"/>
          <w:sz w:val="28"/>
          <w:szCs w:val="30"/>
        </w:rPr>
        <w:t>跨学院跨学科</w:t>
      </w:r>
      <w:r w:rsidRPr="00727500">
        <w:rPr>
          <w:rFonts w:eastAsia="仿宋_GB2312" w:hint="eastAsia"/>
          <w:kern w:val="0"/>
          <w:sz w:val="28"/>
          <w:szCs w:val="30"/>
        </w:rPr>
        <w:t>的</w:t>
      </w:r>
      <w:r w:rsidRPr="00727500">
        <w:rPr>
          <w:rFonts w:eastAsia="仿宋_GB2312"/>
          <w:kern w:val="0"/>
          <w:sz w:val="28"/>
          <w:szCs w:val="30"/>
        </w:rPr>
        <w:t>本科专业建设研究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2-4  </w:t>
      </w:r>
      <w:r w:rsidRPr="00727500">
        <w:rPr>
          <w:rFonts w:eastAsia="仿宋_GB2312"/>
          <w:kern w:val="0"/>
          <w:sz w:val="28"/>
          <w:szCs w:val="30"/>
        </w:rPr>
        <w:t>国内外大学本科专业建设特色比较研究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2-5  </w:t>
      </w:r>
      <w:r w:rsidRPr="00727500">
        <w:rPr>
          <w:rFonts w:eastAsia="仿宋_GB2312"/>
          <w:kern w:val="0"/>
          <w:sz w:val="28"/>
          <w:szCs w:val="30"/>
        </w:rPr>
        <w:t>面向新经济的</w:t>
      </w:r>
      <w:r w:rsidRPr="00727500">
        <w:rPr>
          <w:rFonts w:eastAsia="仿宋_GB2312" w:hint="eastAsia"/>
          <w:kern w:val="0"/>
          <w:sz w:val="28"/>
          <w:szCs w:val="30"/>
        </w:rPr>
        <w:t>“四新”</w:t>
      </w:r>
      <w:r w:rsidRPr="00727500">
        <w:rPr>
          <w:rFonts w:eastAsia="仿宋_GB2312"/>
          <w:kern w:val="0"/>
          <w:sz w:val="28"/>
          <w:szCs w:val="30"/>
        </w:rPr>
        <w:t>专业改造升级路径探索与实践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2-6  </w:t>
      </w:r>
      <w:r w:rsidRPr="00727500">
        <w:rPr>
          <w:rFonts w:eastAsia="仿宋_GB2312"/>
          <w:kern w:val="0"/>
          <w:sz w:val="28"/>
          <w:szCs w:val="30"/>
        </w:rPr>
        <w:t>课程</w:t>
      </w:r>
      <w:r w:rsidRPr="00727500">
        <w:rPr>
          <w:rFonts w:eastAsia="仿宋_GB2312" w:hint="eastAsia"/>
          <w:kern w:val="0"/>
          <w:sz w:val="28"/>
          <w:szCs w:val="30"/>
        </w:rPr>
        <w:t>质量建设提升路径与</w:t>
      </w:r>
      <w:r w:rsidRPr="00727500">
        <w:rPr>
          <w:rFonts w:eastAsia="仿宋_GB2312"/>
          <w:kern w:val="0"/>
          <w:sz w:val="28"/>
          <w:szCs w:val="30"/>
        </w:rPr>
        <w:t>模式创新研究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2-7  </w:t>
      </w:r>
      <w:r w:rsidRPr="00727500">
        <w:rPr>
          <w:rFonts w:eastAsia="仿宋_GB2312"/>
          <w:kern w:val="0"/>
          <w:sz w:val="28"/>
          <w:szCs w:val="30"/>
        </w:rPr>
        <w:t>思政课程育人效果提升研究与实践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2-8  </w:t>
      </w:r>
      <w:r w:rsidR="00D7646F" w:rsidRPr="00727500">
        <w:rPr>
          <w:rFonts w:eastAsia="仿宋_GB2312" w:hint="eastAsia"/>
          <w:kern w:val="0"/>
          <w:sz w:val="28"/>
          <w:szCs w:val="30"/>
        </w:rPr>
        <w:t>一流课程</w:t>
      </w:r>
      <w:r w:rsidRPr="00727500">
        <w:rPr>
          <w:rFonts w:eastAsia="仿宋_GB2312" w:hint="eastAsia"/>
          <w:kern w:val="0"/>
          <w:sz w:val="28"/>
          <w:szCs w:val="30"/>
        </w:rPr>
        <w:t>建设的理论</w:t>
      </w:r>
      <w:r w:rsidRPr="00727500">
        <w:rPr>
          <w:rFonts w:eastAsia="仿宋_GB2312"/>
          <w:kern w:val="0"/>
          <w:sz w:val="28"/>
          <w:szCs w:val="30"/>
        </w:rPr>
        <w:t>与实践</w:t>
      </w:r>
      <w:r w:rsidRPr="00727500">
        <w:rPr>
          <w:rFonts w:eastAsia="仿宋_GB2312" w:hint="eastAsia"/>
          <w:kern w:val="0"/>
          <w:sz w:val="28"/>
          <w:szCs w:val="30"/>
        </w:rPr>
        <w:t>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lastRenderedPageBreak/>
        <w:t xml:space="preserve">2-9  </w:t>
      </w:r>
      <w:r w:rsidRPr="00727500">
        <w:rPr>
          <w:rFonts w:eastAsia="仿宋_GB2312"/>
          <w:kern w:val="0"/>
          <w:sz w:val="28"/>
          <w:szCs w:val="30"/>
        </w:rPr>
        <w:t>通识课程与公共基础课程教学改革与实践</w:t>
      </w:r>
    </w:p>
    <w:p w:rsidR="00DC777C" w:rsidRPr="00727500" w:rsidRDefault="00DC777C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 w:hint="eastAsia"/>
          <w:kern w:val="0"/>
          <w:sz w:val="28"/>
          <w:szCs w:val="30"/>
        </w:rPr>
        <w:t>2-10</w:t>
      </w:r>
      <w:r w:rsidR="00E27982" w:rsidRPr="00727500">
        <w:rPr>
          <w:rFonts w:eastAsia="仿宋_GB2312" w:hint="eastAsia"/>
          <w:kern w:val="0"/>
          <w:sz w:val="28"/>
          <w:szCs w:val="30"/>
        </w:rPr>
        <w:t xml:space="preserve"> </w:t>
      </w:r>
      <w:r w:rsidRPr="00727500">
        <w:rPr>
          <w:rFonts w:eastAsia="仿宋_GB2312" w:hint="eastAsia"/>
          <w:kern w:val="0"/>
          <w:sz w:val="28"/>
          <w:szCs w:val="30"/>
        </w:rPr>
        <w:t>“四新”背景下课程</w:t>
      </w:r>
      <w:r w:rsidRPr="00727500">
        <w:rPr>
          <w:rFonts w:eastAsia="仿宋_GB2312"/>
          <w:kern w:val="0"/>
          <w:sz w:val="28"/>
          <w:szCs w:val="30"/>
        </w:rPr>
        <w:t>体系教育改革与实践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2-1</w:t>
      </w:r>
      <w:r w:rsidR="00DC777C" w:rsidRPr="00727500">
        <w:rPr>
          <w:rFonts w:eastAsia="仿宋_GB2312"/>
          <w:kern w:val="0"/>
          <w:sz w:val="28"/>
          <w:szCs w:val="30"/>
        </w:rPr>
        <w:t>1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/>
          <w:kern w:val="0"/>
          <w:sz w:val="28"/>
          <w:szCs w:val="30"/>
        </w:rPr>
        <w:t>国内外优质课程教学资源共享研究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2-1</w:t>
      </w:r>
      <w:r w:rsidR="00E27982" w:rsidRPr="00727500">
        <w:rPr>
          <w:rFonts w:eastAsia="仿宋_GB2312" w:hint="eastAsia"/>
          <w:kern w:val="0"/>
          <w:sz w:val="28"/>
          <w:szCs w:val="30"/>
        </w:rPr>
        <w:t>2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/>
          <w:kern w:val="0"/>
          <w:sz w:val="28"/>
          <w:szCs w:val="30"/>
        </w:rPr>
        <w:t>专业认证与评估体系的研究</w:t>
      </w:r>
    </w:p>
    <w:p w:rsidR="00E27982" w:rsidRPr="00727500" w:rsidRDefault="00F60FC6" w:rsidP="00E27982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 w:hint="eastAsia"/>
          <w:kern w:val="0"/>
          <w:sz w:val="28"/>
          <w:szCs w:val="30"/>
        </w:rPr>
        <w:t>2-</w:t>
      </w:r>
      <w:r w:rsidR="00D7646F" w:rsidRPr="00727500">
        <w:rPr>
          <w:rFonts w:eastAsia="仿宋_GB2312"/>
          <w:kern w:val="0"/>
          <w:sz w:val="28"/>
          <w:szCs w:val="30"/>
        </w:rPr>
        <w:t>1</w:t>
      </w:r>
      <w:r w:rsidR="00727500" w:rsidRPr="00727500">
        <w:rPr>
          <w:rFonts w:eastAsia="仿宋_GB2312" w:hint="eastAsia"/>
          <w:kern w:val="0"/>
          <w:sz w:val="28"/>
          <w:szCs w:val="30"/>
        </w:rPr>
        <w:t>3</w:t>
      </w:r>
      <w:r w:rsidRPr="00727500">
        <w:rPr>
          <w:rFonts w:eastAsia="仿宋_GB2312"/>
          <w:kern w:val="0"/>
          <w:sz w:val="28"/>
          <w:szCs w:val="30"/>
        </w:rPr>
        <w:t xml:space="preserve"> </w:t>
      </w:r>
      <w:r w:rsidRPr="00727500">
        <w:rPr>
          <w:rFonts w:eastAsia="仿宋_GB2312" w:hint="eastAsia"/>
          <w:kern w:val="0"/>
          <w:sz w:val="28"/>
          <w:szCs w:val="30"/>
        </w:rPr>
        <w:t xml:space="preserve"> </w:t>
      </w:r>
      <w:r w:rsidR="00E27982" w:rsidRPr="00727500">
        <w:rPr>
          <w:rFonts w:eastAsia="仿宋_GB2312"/>
          <w:kern w:val="0"/>
          <w:sz w:val="28"/>
          <w:szCs w:val="30"/>
        </w:rPr>
        <w:t>辅修</w:t>
      </w:r>
      <w:r w:rsidR="00E27982" w:rsidRPr="00727500">
        <w:rPr>
          <w:rFonts w:eastAsia="仿宋_GB2312" w:hint="eastAsia"/>
          <w:kern w:val="0"/>
          <w:sz w:val="28"/>
          <w:szCs w:val="30"/>
        </w:rPr>
        <w:t>专业</w:t>
      </w:r>
      <w:r w:rsidR="00E27982" w:rsidRPr="00727500">
        <w:rPr>
          <w:rFonts w:eastAsia="仿宋_GB2312" w:hint="eastAsia"/>
          <w:kern w:val="0"/>
          <w:sz w:val="28"/>
          <w:szCs w:val="30"/>
        </w:rPr>
        <w:t>/</w:t>
      </w:r>
      <w:r w:rsidR="00E27982" w:rsidRPr="00727500">
        <w:rPr>
          <w:rFonts w:eastAsia="仿宋_GB2312" w:hint="eastAsia"/>
          <w:kern w:val="0"/>
          <w:sz w:val="28"/>
          <w:szCs w:val="30"/>
        </w:rPr>
        <w:t>辅修</w:t>
      </w:r>
      <w:r w:rsidR="00E27982" w:rsidRPr="00727500">
        <w:rPr>
          <w:rFonts w:eastAsia="仿宋_GB2312"/>
          <w:kern w:val="0"/>
          <w:sz w:val="28"/>
          <w:szCs w:val="30"/>
        </w:rPr>
        <w:t>学士学位</w:t>
      </w:r>
      <w:r w:rsidR="00E27982" w:rsidRPr="00727500">
        <w:rPr>
          <w:rFonts w:eastAsia="仿宋_GB2312" w:hint="eastAsia"/>
          <w:kern w:val="0"/>
          <w:sz w:val="28"/>
          <w:szCs w:val="30"/>
        </w:rPr>
        <w:t>建设与课程体系</w:t>
      </w:r>
      <w:r w:rsidR="00E27982" w:rsidRPr="00727500">
        <w:rPr>
          <w:rFonts w:eastAsia="仿宋_GB2312"/>
          <w:kern w:val="0"/>
          <w:sz w:val="28"/>
          <w:szCs w:val="30"/>
        </w:rPr>
        <w:t>研究</w:t>
      </w:r>
    </w:p>
    <w:p w:rsidR="00F60FC6" w:rsidRPr="00727500" w:rsidRDefault="00C0151D" w:rsidP="00F60FC6">
      <w:pPr>
        <w:rPr>
          <w:rFonts w:eastAsia="黑体"/>
          <w:sz w:val="28"/>
          <w:szCs w:val="30"/>
        </w:rPr>
      </w:pPr>
      <w:r w:rsidRPr="00727500">
        <w:rPr>
          <w:rFonts w:eastAsia="黑体"/>
          <w:sz w:val="28"/>
          <w:szCs w:val="30"/>
        </w:rPr>
        <w:t>三、</w:t>
      </w:r>
      <w:r w:rsidR="00F60FC6" w:rsidRPr="00727500">
        <w:rPr>
          <w:rFonts w:eastAsia="黑体"/>
          <w:sz w:val="28"/>
          <w:szCs w:val="30"/>
        </w:rPr>
        <w:t>教学内容更新与教学方法改革研究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3-1</w:t>
      </w:r>
      <w:r w:rsidRPr="00727500">
        <w:rPr>
          <w:rFonts w:eastAsia="仿宋_GB2312" w:hint="eastAsia"/>
          <w:kern w:val="0"/>
          <w:sz w:val="28"/>
          <w:szCs w:val="30"/>
        </w:rPr>
        <w:t xml:space="preserve">  </w:t>
      </w:r>
      <w:r w:rsidRPr="00727500">
        <w:rPr>
          <w:rFonts w:eastAsia="仿宋_GB2312" w:hint="eastAsia"/>
          <w:kern w:val="0"/>
          <w:sz w:val="28"/>
          <w:szCs w:val="30"/>
        </w:rPr>
        <w:t>课程思政与通识教育等</w:t>
      </w:r>
      <w:r w:rsidRPr="00727500">
        <w:rPr>
          <w:rFonts w:eastAsia="仿宋_GB2312"/>
          <w:kern w:val="0"/>
          <w:sz w:val="28"/>
          <w:szCs w:val="30"/>
        </w:rPr>
        <w:t>教育教学新业态</w:t>
      </w:r>
      <w:r w:rsidRPr="00727500">
        <w:rPr>
          <w:rFonts w:eastAsia="仿宋_GB2312" w:hint="eastAsia"/>
          <w:kern w:val="0"/>
          <w:sz w:val="28"/>
          <w:szCs w:val="30"/>
        </w:rPr>
        <w:t>的</w:t>
      </w:r>
      <w:r w:rsidRPr="00727500">
        <w:rPr>
          <w:rFonts w:eastAsia="仿宋_GB2312"/>
          <w:kern w:val="0"/>
          <w:sz w:val="28"/>
          <w:szCs w:val="30"/>
        </w:rPr>
        <w:t>探索</w:t>
      </w:r>
      <w:r w:rsidRPr="00727500">
        <w:rPr>
          <w:rFonts w:eastAsia="仿宋_GB2312" w:hint="eastAsia"/>
          <w:kern w:val="0"/>
          <w:sz w:val="28"/>
          <w:szCs w:val="30"/>
        </w:rPr>
        <w:t>性研究</w:t>
      </w:r>
    </w:p>
    <w:p w:rsidR="000D7CCC" w:rsidRPr="00727500" w:rsidRDefault="000D7CCC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 w:hint="eastAsia"/>
          <w:kern w:val="0"/>
          <w:sz w:val="28"/>
          <w:szCs w:val="30"/>
        </w:rPr>
        <w:t xml:space="preserve">3-2  </w:t>
      </w:r>
      <w:r w:rsidRPr="00727500">
        <w:rPr>
          <w:rFonts w:eastAsia="仿宋_GB2312" w:hint="eastAsia"/>
          <w:kern w:val="0"/>
          <w:sz w:val="28"/>
          <w:szCs w:val="30"/>
        </w:rPr>
        <w:t>课程思政在高校专业课程建设中的探索与实践</w:t>
      </w:r>
    </w:p>
    <w:p w:rsidR="0000246E" w:rsidRPr="00727500" w:rsidRDefault="0000246E" w:rsidP="0000246E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 w:hint="eastAsia"/>
          <w:kern w:val="0"/>
          <w:sz w:val="28"/>
          <w:szCs w:val="30"/>
        </w:rPr>
        <w:t xml:space="preserve">3-3 </w:t>
      </w:r>
      <w:r w:rsidRPr="00727500">
        <w:rPr>
          <w:rFonts w:eastAsia="仿宋_GB2312" w:hint="eastAsia"/>
          <w:kern w:val="0"/>
          <w:sz w:val="28"/>
          <w:szCs w:val="30"/>
        </w:rPr>
        <w:t>“课程思政”的教学设计与评价标准研究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3-</w:t>
      </w:r>
      <w:r w:rsidR="0000246E" w:rsidRPr="00727500">
        <w:rPr>
          <w:rFonts w:eastAsia="仿宋_GB2312" w:hint="eastAsia"/>
          <w:kern w:val="0"/>
          <w:sz w:val="28"/>
          <w:szCs w:val="30"/>
        </w:rPr>
        <w:t>4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/>
          <w:kern w:val="0"/>
          <w:sz w:val="28"/>
          <w:szCs w:val="30"/>
        </w:rPr>
        <w:t>数字化优质教学资源共建共享与协同创新的研究与实践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3-</w:t>
      </w:r>
      <w:r w:rsidR="0000246E" w:rsidRPr="00727500">
        <w:rPr>
          <w:rFonts w:eastAsia="仿宋_GB2312" w:hint="eastAsia"/>
          <w:kern w:val="0"/>
          <w:sz w:val="28"/>
          <w:szCs w:val="30"/>
        </w:rPr>
        <w:t>5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/>
          <w:kern w:val="0"/>
          <w:sz w:val="28"/>
          <w:szCs w:val="30"/>
        </w:rPr>
        <w:t>案例式、启发式、探究式等教学方法的研究与应用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3-</w:t>
      </w:r>
      <w:r w:rsidR="0000246E" w:rsidRPr="00727500">
        <w:rPr>
          <w:rFonts w:eastAsia="仿宋_GB2312" w:hint="eastAsia"/>
          <w:kern w:val="0"/>
          <w:sz w:val="28"/>
          <w:szCs w:val="30"/>
        </w:rPr>
        <w:t>6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/>
          <w:kern w:val="0"/>
          <w:sz w:val="28"/>
          <w:szCs w:val="30"/>
        </w:rPr>
        <w:t>教学资源库和试题库建设与应用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3-</w:t>
      </w:r>
      <w:r w:rsidR="0000246E" w:rsidRPr="00727500">
        <w:rPr>
          <w:rFonts w:eastAsia="仿宋_GB2312" w:hint="eastAsia"/>
          <w:kern w:val="0"/>
          <w:sz w:val="28"/>
          <w:szCs w:val="30"/>
        </w:rPr>
        <w:t>7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/>
          <w:kern w:val="0"/>
          <w:sz w:val="28"/>
          <w:szCs w:val="30"/>
        </w:rPr>
        <w:t>双语教学示范课程建设的研究与实践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3-</w:t>
      </w:r>
      <w:r w:rsidR="0000246E" w:rsidRPr="00727500">
        <w:rPr>
          <w:rFonts w:eastAsia="仿宋_GB2312" w:hint="eastAsia"/>
          <w:kern w:val="0"/>
          <w:sz w:val="28"/>
          <w:szCs w:val="30"/>
        </w:rPr>
        <w:t>8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 w:hint="eastAsia"/>
          <w:kern w:val="0"/>
          <w:sz w:val="28"/>
          <w:szCs w:val="30"/>
        </w:rPr>
        <w:t>智能时代</w:t>
      </w:r>
      <w:r w:rsidRPr="00727500">
        <w:rPr>
          <w:rFonts w:eastAsia="仿宋_GB2312"/>
          <w:kern w:val="0"/>
          <w:sz w:val="28"/>
          <w:szCs w:val="30"/>
        </w:rPr>
        <w:t>教学模式改革</w:t>
      </w:r>
      <w:r w:rsidRPr="00727500">
        <w:rPr>
          <w:rFonts w:eastAsia="仿宋_GB2312" w:hint="eastAsia"/>
          <w:kern w:val="0"/>
          <w:sz w:val="28"/>
          <w:szCs w:val="30"/>
        </w:rPr>
        <w:t>的理论</w:t>
      </w:r>
      <w:r w:rsidRPr="00727500">
        <w:rPr>
          <w:rFonts w:eastAsia="仿宋_GB2312"/>
          <w:kern w:val="0"/>
          <w:sz w:val="28"/>
          <w:szCs w:val="30"/>
        </w:rPr>
        <w:t>与实践</w:t>
      </w:r>
      <w:r w:rsidRPr="00727500">
        <w:rPr>
          <w:rFonts w:eastAsia="仿宋_GB2312" w:hint="eastAsia"/>
          <w:kern w:val="0"/>
          <w:sz w:val="28"/>
          <w:szCs w:val="30"/>
        </w:rPr>
        <w:t>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3-</w:t>
      </w:r>
      <w:r w:rsidR="0000246E" w:rsidRPr="00727500">
        <w:rPr>
          <w:rFonts w:eastAsia="仿宋_GB2312" w:hint="eastAsia"/>
          <w:kern w:val="0"/>
          <w:sz w:val="28"/>
          <w:szCs w:val="30"/>
        </w:rPr>
        <w:t>9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/>
          <w:kern w:val="0"/>
          <w:sz w:val="28"/>
          <w:szCs w:val="30"/>
        </w:rPr>
        <w:t>基于移动互联网络环境的学习模式研究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3-</w:t>
      </w:r>
      <w:r w:rsidR="0000246E" w:rsidRPr="00727500">
        <w:rPr>
          <w:rFonts w:eastAsia="仿宋_GB2312" w:hint="eastAsia"/>
          <w:kern w:val="0"/>
          <w:sz w:val="28"/>
          <w:szCs w:val="30"/>
        </w:rPr>
        <w:t>10</w:t>
      </w:r>
      <w:r w:rsidRPr="00727500">
        <w:rPr>
          <w:rFonts w:eastAsia="仿宋_GB2312"/>
          <w:kern w:val="0"/>
          <w:sz w:val="28"/>
          <w:szCs w:val="30"/>
        </w:rPr>
        <w:t xml:space="preserve">  “</w:t>
      </w:r>
      <w:r w:rsidRPr="00727500">
        <w:rPr>
          <w:rFonts w:eastAsia="仿宋_GB2312"/>
          <w:kern w:val="0"/>
          <w:sz w:val="28"/>
          <w:szCs w:val="30"/>
        </w:rPr>
        <w:t>互联网</w:t>
      </w:r>
      <w:r w:rsidRPr="00727500">
        <w:rPr>
          <w:rFonts w:eastAsia="仿宋_GB2312"/>
          <w:kern w:val="0"/>
          <w:sz w:val="28"/>
          <w:szCs w:val="30"/>
        </w:rPr>
        <w:t>+</w:t>
      </w:r>
      <w:r w:rsidRPr="00727500">
        <w:rPr>
          <w:rFonts w:eastAsia="仿宋_GB2312"/>
          <w:kern w:val="0"/>
          <w:sz w:val="28"/>
          <w:szCs w:val="30"/>
        </w:rPr>
        <w:t>教育</w:t>
      </w:r>
      <w:r w:rsidRPr="00727500">
        <w:rPr>
          <w:rFonts w:eastAsia="仿宋_GB2312"/>
          <w:kern w:val="0"/>
          <w:sz w:val="28"/>
          <w:szCs w:val="30"/>
        </w:rPr>
        <w:t>”</w:t>
      </w:r>
      <w:r w:rsidRPr="00727500">
        <w:rPr>
          <w:rFonts w:eastAsia="仿宋_GB2312"/>
          <w:kern w:val="0"/>
          <w:sz w:val="28"/>
          <w:szCs w:val="30"/>
        </w:rPr>
        <w:t>教学新模式</w:t>
      </w:r>
      <w:r w:rsidRPr="00727500">
        <w:rPr>
          <w:rFonts w:eastAsia="仿宋_GB2312" w:hint="eastAsia"/>
          <w:kern w:val="0"/>
          <w:sz w:val="28"/>
          <w:szCs w:val="30"/>
        </w:rPr>
        <w:t>的理论与实践探索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3-1</w:t>
      </w:r>
      <w:r w:rsidR="0000246E" w:rsidRPr="00727500">
        <w:rPr>
          <w:rFonts w:eastAsia="仿宋_GB2312" w:hint="eastAsia"/>
          <w:kern w:val="0"/>
          <w:sz w:val="28"/>
          <w:szCs w:val="30"/>
        </w:rPr>
        <w:t>1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/>
          <w:kern w:val="0"/>
          <w:sz w:val="28"/>
          <w:szCs w:val="30"/>
        </w:rPr>
        <w:t>慕课、微课建设与应用研究</w:t>
      </w:r>
    </w:p>
    <w:p w:rsidR="00F60FC6" w:rsidRPr="00727500" w:rsidRDefault="00F60FC6" w:rsidP="00F60FC6">
      <w:pPr>
        <w:ind w:left="840" w:hangingChars="300" w:hanging="840"/>
        <w:rPr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3-1</w:t>
      </w:r>
      <w:r w:rsidR="0000246E" w:rsidRPr="00727500">
        <w:rPr>
          <w:rFonts w:eastAsia="仿宋_GB2312" w:hint="eastAsia"/>
          <w:kern w:val="0"/>
          <w:sz w:val="28"/>
          <w:szCs w:val="30"/>
        </w:rPr>
        <w:t>2</w:t>
      </w:r>
      <w:r w:rsidRPr="00727500">
        <w:rPr>
          <w:rFonts w:eastAsia="仿宋_GB2312"/>
          <w:kern w:val="0"/>
          <w:sz w:val="28"/>
          <w:szCs w:val="30"/>
        </w:rPr>
        <w:t xml:space="preserve"> </w:t>
      </w:r>
      <w:r w:rsidRPr="00727500">
        <w:rPr>
          <w:rFonts w:eastAsia="仿宋_GB2312" w:hint="eastAsia"/>
          <w:kern w:val="0"/>
          <w:sz w:val="28"/>
          <w:szCs w:val="30"/>
        </w:rPr>
        <w:t xml:space="preserve"> </w:t>
      </w:r>
      <w:r w:rsidRPr="00727500">
        <w:rPr>
          <w:rFonts w:eastAsia="仿宋_GB2312"/>
          <w:kern w:val="0"/>
          <w:sz w:val="28"/>
          <w:szCs w:val="30"/>
        </w:rPr>
        <w:t>大学生心理健康教育课堂教学模式的研究</w:t>
      </w:r>
    </w:p>
    <w:p w:rsidR="00F60FC6" w:rsidRPr="00727500" w:rsidRDefault="00002F2D" w:rsidP="00F60FC6">
      <w:pPr>
        <w:rPr>
          <w:rFonts w:eastAsia="黑体"/>
          <w:sz w:val="28"/>
          <w:szCs w:val="30"/>
        </w:rPr>
      </w:pPr>
      <w:r w:rsidRPr="00727500">
        <w:rPr>
          <w:rFonts w:eastAsia="黑体"/>
          <w:sz w:val="28"/>
          <w:szCs w:val="30"/>
        </w:rPr>
        <w:t>四、</w:t>
      </w:r>
      <w:r w:rsidR="00F60FC6" w:rsidRPr="00727500">
        <w:rPr>
          <w:rFonts w:eastAsia="黑体"/>
          <w:sz w:val="28"/>
          <w:szCs w:val="30"/>
        </w:rPr>
        <w:t>实践教学改革与大学生创新创业能力培养研究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4-1  </w:t>
      </w:r>
      <w:r w:rsidRPr="00727500">
        <w:rPr>
          <w:rFonts w:eastAsia="仿宋_GB2312"/>
          <w:kern w:val="0"/>
          <w:sz w:val="28"/>
          <w:szCs w:val="30"/>
        </w:rPr>
        <w:t>突出知</w:t>
      </w:r>
      <w:r w:rsidR="00DC777C" w:rsidRPr="00727500">
        <w:rPr>
          <w:rFonts w:eastAsia="仿宋_GB2312"/>
          <w:kern w:val="0"/>
          <w:sz w:val="28"/>
          <w:szCs w:val="30"/>
        </w:rPr>
        <w:t>行合一、推进</w:t>
      </w:r>
      <w:r w:rsidRPr="00727500">
        <w:rPr>
          <w:rFonts w:eastAsia="仿宋_GB2312"/>
          <w:kern w:val="0"/>
          <w:sz w:val="28"/>
          <w:szCs w:val="30"/>
        </w:rPr>
        <w:t>实践教学的研究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4-2  </w:t>
      </w:r>
      <w:r w:rsidRPr="00727500">
        <w:rPr>
          <w:rFonts w:eastAsia="仿宋_GB2312"/>
          <w:kern w:val="0"/>
          <w:sz w:val="28"/>
          <w:szCs w:val="30"/>
        </w:rPr>
        <w:t>大学生职业生涯规划、就业指导与服务研究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4-3  </w:t>
      </w:r>
      <w:r w:rsidRPr="00727500">
        <w:rPr>
          <w:rFonts w:eastAsia="仿宋_GB2312"/>
          <w:kern w:val="0"/>
          <w:sz w:val="28"/>
          <w:szCs w:val="30"/>
        </w:rPr>
        <w:t>大学生创新创业教育、创业能力培养的研究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lastRenderedPageBreak/>
        <w:t xml:space="preserve">4-4  </w:t>
      </w:r>
      <w:r w:rsidRPr="00727500">
        <w:rPr>
          <w:rFonts w:eastAsia="仿宋_GB2312"/>
          <w:kern w:val="0"/>
          <w:sz w:val="28"/>
          <w:szCs w:val="30"/>
        </w:rPr>
        <w:t>校企协同的企业实习生制度的探索与实践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4-5  </w:t>
      </w:r>
      <w:r w:rsidRPr="00727500">
        <w:rPr>
          <w:rFonts w:eastAsia="仿宋_GB2312"/>
          <w:kern w:val="0"/>
          <w:sz w:val="28"/>
          <w:szCs w:val="30"/>
        </w:rPr>
        <w:t>大学生校外实习基地建设模式和运行机制的研究与实践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4-6  </w:t>
      </w:r>
      <w:r w:rsidRPr="00727500">
        <w:rPr>
          <w:rFonts w:eastAsia="仿宋_GB2312"/>
          <w:kern w:val="0"/>
          <w:sz w:val="28"/>
          <w:szCs w:val="30"/>
        </w:rPr>
        <w:t>大学生科技竞赛活动组织管理模式的研究</w:t>
      </w:r>
    </w:p>
    <w:p w:rsidR="00F60FC6" w:rsidRPr="00727500" w:rsidRDefault="00F60FC6" w:rsidP="00F60FC6">
      <w:pPr>
        <w:ind w:left="661" w:hangingChars="236" w:hanging="661"/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4-7  </w:t>
      </w:r>
      <w:r w:rsidRPr="00727500">
        <w:rPr>
          <w:rFonts w:eastAsia="仿宋_GB2312"/>
          <w:kern w:val="0"/>
          <w:sz w:val="28"/>
          <w:szCs w:val="30"/>
        </w:rPr>
        <w:t>实验室（实验教学示范中心）、实训基地建设运行机制与管理模式的研究与实践</w:t>
      </w:r>
    </w:p>
    <w:p w:rsidR="00F60FC6" w:rsidRPr="00727500" w:rsidRDefault="00F60FC6" w:rsidP="00F60FC6">
      <w:pPr>
        <w:ind w:left="661" w:hangingChars="236" w:hanging="661"/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4-8  </w:t>
      </w:r>
      <w:r w:rsidRPr="00727500">
        <w:rPr>
          <w:rFonts w:eastAsia="仿宋_GB2312"/>
          <w:kern w:val="0"/>
          <w:sz w:val="28"/>
          <w:szCs w:val="30"/>
        </w:rPr>
        <w:t>通识课程与公共基础课程中虚实结合的实验教学模式研究与实践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4-9  </w:t>
      </w:r>
      <w:r w:rsidRPr="00727500">
        <w:rPr>
          <w:rFonts w:eastAsia="仿宋_GB2312"/>
          <w:kern w:val="0"/>
          <w:sz w:val="28"/>
          <w:szCs w:val="30"/>
        </w:rPr>
        <w:t>校园文化建设与学生能力培养的关系研究</w:t>
      </w:r>
    </w:p>
    <w:p w:rsidR="00F60FC6" w:rsidRPr="00727500" w:rsidRDefault="00DC777C" w:rsidP="00F60FC6">
      <w:pPr>
        <w:rPr>
          <w:rFonts w:eastAsia="黑体"/>
          <w:sz w:val="28"/>
          <w:szCs w:val="30"/>
        </w:rPr>
      </w:pPr>
      <w:r w:rsidRPr="00727500">
        <w:rPr>
          <w:rFonts w:eastAsia="黑体"/>
          <w:sz w:val="28"/>
          <w:szCs w:val="30"/>
        </w:rPr>
        <w:t>五、</w:t>
      </w:r>
      <w:r w:rsidR="00F60FC6" w:rsidRPr="00727500">
        <w:rPr>
          <w:rFonts w:eastAsia="黑体"/>
          <w:sz w:val="28"/>
          <w:szCs w:val="30"/>
        </w:rPr>
        <w:t>教学管理制度与教学质量保障体系研究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5-1  </w:t>
      </w:r>
      <w:r w:rsidRPr="00727500">
        <w:rPr>
          <w:rFonts w:eastAsia="仿宋_GB2312"/>
          <w:kern w:val="0"/>
          <w:sz w:val="28"/>
          <w:szCs w:val="30"/>
        </w:rPr>
        <w:t>教学质量管理体制、监控体系和保障体系的研究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5-2  </w:t>
      </w:r>
      <w:r w:rsidRPr="00727500">
        <w:rPr>
          <w:rFonts w:eastAsia="仿宋_GB2312"/>
          <w:kern w:val="0"/>
          <w:sz w:val="28"/>
          <w:szCs w:val="30"/>
        </w:rPr>
        <w:t>专业认证（评估）、课程质量评估的研究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5-3  </w:t>
      </w:r>
      <w:r w:rsidRPr="00727500">
        <w:rPr>
          <w:rFonts w:eastAsia="仿宋_GB2312"/>
          <w:kern w:val="0"/>
          <w:sz w:val="28"/>
          <w:szCs w:val="30"/>
        </w:rPr>
        <w:t>国内外跨校学分互认机制和管理制度研究</w:t>
      </w:r>
    </w:p>
    <w:p w:rsidR="00F60FC6" w:rsidRPr="00727500" w:rsidRDefault="00F60FC6" w:rsidP="00F60FC6">
      <w:pPr>
        <w:ind w:left="661" w:hangingChars="236" w:hanging="661"/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 xml:space="preserve">5-4  </w:t>
      </w:r>
      <w:r w:rsidRPr="00727500">
        <w:rPr>
          <w:rFonts w:eastAsia="仿宋_GB2312"/>
          <w:kern w:val="0"/>
          <w:sz w:val="28"/>
          <w:szCs w:val="30"/>
        </w:rPr>
        <w:t>基层教学组织创新与教学管理制度改革的试验研究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5-</w:t>
      </w:r>
      <w:r w:rsidR="00DC777C" w:rsidRPr="00727500">
        <w:rPr>
          <w:rFonts w:eastAsia="仿宋_GB2312" w:hint="eastAsia"/>
          <w:kern w:val="0"/>
          <w:sz w:val="28"/>
          <w:szCs w:val="30"/>
        </w:rPr>
        <w:t>5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/>
          <w:kern w:val="0"/>
          <w:sz w:val="28"/>
          <w:szCs w:val="30"/>
        </w:rPr>
        <w:t>大学生学习与发展评价研究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5-</w:t>
      </w:r>
      <w:r w:rsidR="00DC777C" w:rsidRPr="00727500">
        <w:rPr>
          <w:rFonts w:eastAsia="仿宋_GB2312" w:hint="eastAsia"/>
          <w:kern w:val="0"/>
          <w:sz w:val="28"/>
          <w:szCs w:val="30"/>
        </w:rPr>
        <w:t>6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/>
          <w:kern w:val="0"/>
          <w:sz w:val="28"/>
          <w:szCs w:val="30"/>
        </w:rPr>
        <w:t>本科人才培养质量</w:t>
      </w:r>
      <w:r w:rsidRPr="00727500">
        <w:rPr>
          <w:rFonts w:eastAsia="仿宋_GB2312" w:hint="eastAsia"/>
          <w:kern w:val="0"/>
          <w:sz w:val="28"/>
          <w:szCs w:val="30"/>
        </w:rPr>
        <w:t>标准与评价</w:t>
      </w:r>
      <w:r w:rsidRPr="00727500">
        <w:rPr>
          <w:rFonts w:eastAsia="仿宋_GB2312"/>
          <w:kern w:val="0"/>
          <w:sz w:val="28"/>
          <w:szCs w:val="30"/>
        </w:rPr>
        <w:t>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5-</w:t>
      </w:r>
      <w:r w:rsidR="00DC777C" w:rsidRPr="00727500">
        <w:rPr>
          <w:rFonts w:eastAsia="仿宋_GB2312" w:hint="eastAsia"/>
          <w:kern w:val="0"/>
          <w:sz w:val="28"/>
          <w:szCs w:val="30"/>
        </w:rPr>
        <w:t>7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/>
          <w:kern w:val="0"/>
          <w:sz w:val="28"/>
          <w:szCs w:val="30"/>
        </w:rPr>
        <w:t>常态监测状态数据的采集与利用研究</w:t>
      </w:r>
    </w:p>
    <w:p w:rsidR="00F60FC6" w:rsidRPr="00727500" w:rsidRDefault="00F60FC6" w:rsidP="00F60FC6">
      <w:pPr>
        <w:rPr>
          <w:rFonts w:eastAsia="仿宋_GB2312"/>
          <w:kern w:val="0"/>
          <w:sz w:val="28"/>
          <w:szCs w:val="30"/>
        </w:rPr>
      </w:pPr>
      <w:r w:rsidRPr="00727500">
        <w:rPr>
          <w:rFonts w:eastAsia="仿宋_GB2312"/>
          <w:kern w:val="0"/>
          <w:sz w:val="28"/>
          <w:szCs w:val="30"/>
        </w:rPr>
        <w:t>5-</w:t>
      </w:r>
      <w:r w:rsidR="00DC777C" w:rsidRPr="00727500">
        <w:rPr>
          <w:rFonts w:eastAsia="仿宋_GB2312" w:hint="eastAsia"/>
          <w:kern w:val="0"/>
          <w:sz w:val="28"/>
          <w:szCs w:val="30"/>
        </w:rPr>
        <w:t>8</w:t>
      </w:r>
      <w:r w:rsidRPr="00727500">
        <w:rPr>
          <w:rFonts w:eastAsia="仿宋_GB2312"/>
          <w:kern w:val="0"/>
          <w:sz w:val="28"/>
          <w:szCs w:val="30"/>
        </w:rPr>
        <w:t xml:space="preserve">  </w:t>
      </w:r>
      <w:r w:rsidRPr="00727500">
        <w:rPr>
          <w:rFonts w:eastAsia="仿宋_GB2312"/>
          <w:kern w:val="0"/>
          <w:sz w:val="28"/>
          <w:szCs w:val="30"/>
        </w:rPr>
        <w:t>教学激励与评价保障机制的研究与实践</w:t>
      </w:r>
    </w:p>
    <w:p w:rsidR="00F60FC6" w:rsidRPr="00727500" w:rsidRDefault="00F60FC6" w:rsidP="00F60FC6">
      <w:pPr>
        <w:rPr>
          <w:rFonts w:eastAsia="黑体"/>
          <w:sz w:val="28"/>
          <w:szCs w:val="30"/>
        </w:rPr>
      </w:pPr>
      <w:r w:rsidRPr="00727500">
        <w:rPr>
          <w:rFonts w:eastAsia="黑体"/>
          <w:sz w:val="28"/>
          <w:szCs w:val="30"/>
        </w:rPr>
        <w:t>六、高等教育信息化研究</w:t>
      </w:r>
    </w:p>
    <w:p w:rsidR="00F60FC6" w:rsidRPr="00117381" w:rsidRDefault="00F60FC6" w:rsidP="00F60FC6">
      <w:pPr>
        <w:rPr>
          <w:rFonts w:eastAsia="仿宋_GB2312"/>
          <w:kern w:val="0"/>
          <w:sz w:val="30"/>
          <w:szCs w:val="30"/>
        </w:rPr>
      </w:pPr>
      <w:r w:rsidRPr="00117381">
        <w:rPr>
          <w:rFonts w:eastAsia="仿宋_GB2312"/>
          <w:kern w:val="0"/>
          <w:sz w:val="30"/>
          <w:szCs w:val="30"/>
        </w:rPr>
        <w:t xml:space="preserve">6-1  </w:t>
      </w:r>
      <w:r w:rsidRPr="00117381">
        <w:rPr>
          <w:rFonts w:eastAsia="仿宋_GB2312"/>
          <w:kern w:val="0"/>
          <w:sz w:val="30"/>
          <w:szCs w:val="30"/>
        </w:rPr>
        <w:t>信息化建设理论与规划研究</w:t>
      </w:r>
    </w:p>
    <w:p w:rsidR="00F60FC6" w:rsidRDefault="00F60FC6" w:rsidP="00F60FC6">
      <w:pPr>
        <w:rPr>
          <w:rFonts w:eastAsia="仿宋_GB2312"/>
          <w:kern w:val="0"/>
          <w:sz w:val="30"/>
          <w:szCs w:val="30"/>
        </w:rPr>
      </w:pPr>
      <w:r w:rsidRPr="00117381">
        <w:rPr>
          <w:rFonts w:eastAsia="仿宋_GB2312"/>
          <w:kern w:val="0"/>
          <w:sz w:val="30"/>
          <w:szCs w:val="30"/>
        </w:rPr>
        <w:t xml:space="preserve">6-2  </w:t>
      </w:r>
      <w:r w:rsidRPr="00117381">
        <w:rPr>
          <w:rFonts w:eastAsia="仿宋_GB2312"/>
          <w:kern w:val="0"/>
          <w:sz w:val="30"/>
          <w:szCs w:val="30"/>
        </w:rPr>
        <w:t>学校信息化标准、规范及共享合作模式研究</w:t>
      </w:r>
    </w:p>
    <w:p w:rsidR="00F60FC6" w:rsidRPr="00117381" w:rsidRDefault="00F60FC6" w:rsidP="00F60FC6">
      <w:pPr>
        <w:rPr>
          <w:rFonts w:eastAsia="仿宋_GB2312"/>
          <w:kern w:val="0"/>
          <w:sz w:val="30"/>
          <w:szCs w:val="30"/>
        </w:rPr>
      </w:pPr>
      <w:r w:rsidRPr="00117381">
        <w:rPr>
          <w:rFonts w:eastAsia="仿宋_GB2312"/>
          <w:kern w:val="0"/>
          <w:sz w:val="30"/>
          <w:szCs w:val="30"/>
        </w:rPr>
        <w:t>6-</w:t>
      </w:r>
      <w:r>
        <w:rPr>
          <w:rFonts w:eastAsia="仿宋_GB2312"/>
          <w:kern w:val="0"/>
          <w:sz w:val="30"/>
          <w:szCs w:val="30"/>
        </w:rPr>
        <w:t>4</w:t>
      </w:r>
      <w:r w:rsidRPr="00117381">
        <w:rPr>
          <w:rFonts w:eastAsia="仿宋_GB2312"/>
          <w:kern w:val="0"/>
          <w:sz w:val="30"/>
          <w:szCs w:val="30"/>
        </w:rPr>
        <w:t xml:space="preserve">  “</w:t>
      </w:r>
      <w:r w:rsidRPr="00117381">
        <w:rPr>
          <w:rFonts w:eastAsia="仿宋_GB2312"/>
          <w:kern w:val="0"/>
          <w:sz w:val="30"/>
          <w:szCs w:val="30"/>
        </w:rPr>
        <w:t>共建共享式资源库</w:t>
      </w:r>
      <w:r w:rsidRPr="00117381">
        <w:rPr>
          <w:rFonts w:eastAsia="仿宋_GB2312"/>
          <w:kern w:val="0"/>
          <w:sz w:val="30"/>
          <w:szCs w:val="30"/>
        </w:rPr>
        <w:t>”</w:t>
      </w:r>
      <w:r w:rsidRPr="00117381">
        <w:rPr>
          <w:rFonts w:eastAsia="仿宋_GB2312"/>
          <w:kern w:val="0"/>
          <w:sz w:val="30"/>
          <w:szCs w:val="30"/>
        </w:rPr>
        <w:t>的构建与应用机制研究</w:t>
      </w:r>
    </w:p>
    <w:p w:rsidR="00F60FC6" w:rsidRPr="00117381" w:rsidRDefault="00F60FC6" w:rsidP="00F60FC6">
      <w:pPr>
        <w:rPr>
          <w:rFonts w:eastAsia="仿宋_GB2312"/>
          <w:kern w:val="0"/>
          <w:sz w:val="30"/>
          <w:szCs w:val="30"/>
        </w:rPr>
      </w:pPr>
      <w:r w:rsidRPr="00117381">
        <w:rPr>
          <w:rFonts w:eastAsia="仿宋_GB2312"/>
          <w:kern w:val="0"/>
          <w:sz w:val="30"/>
          <w:szCs w:val="30"/>
        </w:rPr>
        <w:t>6-</w:t>
      </w:r>
      <w:r>
        <w:rPr>
          <w:rFonts w:eastAsia="仿宋_GB2312"/>
          <w:kern w:val="0"/>
          <w:sz w:val="30"/>
          <w:szCs w:val="30"/>
        </w:rPr>
        <w:t>5</w:t>
      </w:r>
      <w:r w:rsidRPr="00117381">
        <w:rPr>
          <w:rFonts w:eastAsia="仿宋_GB2312"/>
          <w:kern w:val="0"/>
          <w:sz w:val="30"/>
          <w:szCs w:val="30"/>
        </w:rPr>
        <w:t xml:space="preserve">  </w:t>
      </w:r>
      <w:r w:rsidRPr="00117381">
        <w:rPr>
          <w:rFonts w:eastAsia="仿宋_GB2312"/>
          <w:kern w:val="0"/>
          <w:sz w:val="30"/>
          <w:szCs w:val="30"/>
        </w:rPr>
        <w:t>区域性专业教育</w:t>
      </w:r>
      <w:r w:rsidRPr="00117381">
        <w:rPr>
          <w:rFonts w:eastAsia="仿宋_GB2312"/>
          <w:kern w:val="0"/>
          <w:sz w:val="30"/>
          <w:szCs w:val="30"/>
        </w:rPr>
        <w:t>“</w:t>
      </w:r>
      <w:r w:rsidRPr="00117381">
        <w:rPr>
          <w:rFonts w:eastAsia="仿宋_GB2312"/>
          <w:kern w:val="0"/>
          <w:sz w:val="30"/>
          <w:szCs w:val="30"/>
        </w:rPr>
        <w:t>云平台</w:t>
      </w:r>
      <w:r w:rsidRPr="00117381">
        <w:rPr>
          <w:rFonts w:eastAsia="仿宋_GB2312"/>
          <w:kern w:val="0"/>
          <w:sz w:val="30"/>
          <w:szCs w:val="30"/>
        </w:rPr>
        <w:t>”</w:t>
      </w:r>
      <w:r w:rsidRPr="00117381">
        <w:rPr>
          <w:rFonts w:eastAsia="仿宋_GB2312"/>
          <w:kern w:val="0"/>
          <w:sz w:val="30"/>
          <w:szCs w:val="30"/>
        </w:rPr>
        <w:t>建设与应用研究</w:t>
      </w:r>
    </w:p>
    <w:p w:rsidR="00F60FC6" w:rsidRPr="00117381" w:rsidRDefault="00F60FC6" w:rsidP="00F60FC6">
      <w:pPr>
        <w:rPr>
          <w:rFonts w:eastAsia="仿宋_GB2312"/>
          <w:kern w:val="0"/>
          <w:sz w:val="30"/>
          <w:szCs w:val="30"/>
        </w:rPr>
      </w:pPr>
      <w:r w:rsidRPr="00117381">
        <w:rPr>
          <w:rFonts w:eastAsia="仿宋_GB2312"/>
          <w:kern w:val="0"/>
          <w:sz w:val="30"/>
          <w:szCs w:val="30"/>
        </w:rPr>
        <w:lastRenderedPageBreak/>
        <w:t>6-</w:t>
      </w:r>
      <w:r>
        <w:rPr>
          <w:rFonts w:eastAsia="仿宋_GB2312"/>
          <w:kern w:val="0"/>
          <w:sz w:val="30"/>
          <w:szCs w:val="30"/>
        </w:rPr>
        <w:t>6</w:t>
      </w:r>
      <w:r w:rsidRPr="00117381">
        <w:rPr>
          <w:rFonts w:eastAsia="仿宋_GB2312"/>
          <w:kern w:val="0"/>
          <w:sz w:val="30"/>
          <w:szCs w:val="30"/>
        </w:rPr>
        <w:t xml:space="preserve">  </w:t>
      </w:r>
      <w:r w:rsidRPr="00117381">
        <w:rPr>
          <w:rFonts w:eastAsia="仿宋_GB2312"/>
          <w:kern w:val="0"/>
          <w:sz w:val="30"/>
          <w:szCs w:val="30"/>
        </w:rPr>
        <w:t>高等学校管理数字化平台的建设与应用研究</w:t>
      </w:r>
    </w:p>
    <w:p w:rsidR="00F60FC6" w:rsidRPr="00117381" w:rsidRDefault="00F60FC6" w:rsidP="00F60FC6">
      <w:pPr>
        <w:rPr>
          <w:rFonts w:eastAsia="仿宋_GB2312"/>
          <w:kern w:val="0"/>
          <w:sz w:val="30"/>
          <w:szCs w:val="30"/>
        </w:rPr>
      </w:pPr>
      <w:r w:rsidRPr="00117381">
        <w:rPr>
          <w:rFonts w:eastAsia="仿宋_GB2312"/>
          <w:kern w:val="0"/>
          <w:sz w:val="30"/>
          <w:szCs w:val="30"/>
        </w:rPr>
        <w:t>6-</w:t>
      </w:r>
      <w:r>
        <w:rPr>
          <w:rFonts w:eastAsia="仿宋_GB2312"/>
          <w:kern w:val="0"/>
          <w:sz w:val="30"/>
          <w:szCs w:val="30"/>
        </w:rPr>
        <w:t>8</w:t>
      </w:r>
      <w:r w:rsidRPr="00117381">
        <w:rPr>
          <w:rFonts w:eastAsia="仿宋_GB2312"/>
          <w:kern w:val="0"/>
          <w:sz w:val="30"/>
          <w:szCs w:val="30"/>
        </w:rPr>
        <w:t xml:space="preserve">  </w:t>
      </w:r>
      <w:r w:rsidRPr="00117381">
        <w:rPr>
          <w:rFonts w:eastAsia="仿宋_GB2312"/>
          <w:kern w:val="0"/>
          <w:sz w:val="30"/>
          <w:szCs w:val="30"/>
        </w:rPr>
        <w:t>数字化自主学习平台的研究</w:t>
      </w:r>
    </w:p>
    <w:p w:rsidR="00F60FC6" w:rsidRPr="00117381" w:rsidRDefault="00F60FC6" w:rsidP="00F60FC6">
      <w:pPr>
        <w:rPr>
          <w:rFonts w:eastAsia="仿宋_GB2312"/>
          <w:kern w:val="0"/>
          <w:sz w:val="30"/>
          <w:szCs w:val="30"/>
        </w:rPr>
      </w:pPr>
      <w:r w:rsidRPr="00117381">
        <w:rPr>
          <w:rFonts w:eastAsia="仿宋_GB2312"/>
          <w:kern w:val="0"/>
          <w:sz w:val="30"/>
          <w:szCs w:val="30"/>
        </w:rPr>
        <w:t>6-</w:t>
      </w:r>
      <w:r>
        <w:rPr>
          <w:rFonts w:eastAsia="仿宋_GB2312"/>
          <w:kern w:val="0"/>
          <w:sz w:val="30"/>
          <w:szCs w:val="30"/>
        </w:rPr>
        <w:t>9</w:t>
      </w:r>
      <w:r w:rsidRPr="00117381">
        <w:rPr>
          <w:rFonts w:eastAsia="仿宋_GB2312"/>
          <w:kern w:val="0"/>
          <w:sz w:val="30"/>
          <w:szCs w:val="30"/>
        </w:rPr>
        <w:t xml:space="preserve">  </w:t>
      </w:r>
      <w:r w:rsidRPr="00117381">
        <w:rPr>
          <w:rFonts w:eastAsia="仿宋_GB2312"/>
          <w:kern w:val="0"/>
          <w:sz w:val="30"/>
          <w:szCs w:val="30"/>
        </w:rPr>
        <w:t>基于移动平台的教学与管理系统研究</w:t>
      </w:r>
    </w:p>
    <w:p w:rsidR="00F60FC6" w:rsidRPr="00117381" w:rsidRDefault="00F60FC6" w:rsidP="00F60FC6">
      <w:pPr>
        <w:rPr>
          <w:rFonts w:eastAsia="仿宋_GB2312"/>
          <w:kern w:val="0"/>
          <w:sz w:val="30"/>
          <w:szCs w:val="30"/>
        </w:rPr>
      </w:pPr>
      <w:r w:rsidRPr="00117381">
        <w:rPr>
          <w:rFonts w:eastAsia="仿宋_GB2312"/>
          <w:kern w:val="0"/>
          <w:sz w:val="30"/>
          <w:szCs w:val="30"/>
        </w:rPr>
        <w:t>6-</w:t>
      </w:r>
      <w:r>
        <w:rPr>
          <w:rFonts w:eastAsia="仿宋_GB2312"/>
          <w:kern w:val="0"/>
          <w:sz w:val="30"/>
          <w:szCs w:val="30"/>
        </w:rPr>
        <w:t>10</w:t>
      </w:r>
      <w:r w:rsidR="00E27982">
        <w:rPr>
          <w:rFonts w:eastAsia="仿宋_GB2312"/>
          <w:kern w:val="0"/>
          <w:sz w:val="30"/>
          <w:szCs w:val="30"/>
        </w:rPr>
        <w:t xml:space="preserve"> </w:t>
      </w:r>
      <w:r w:rsidRPr="00117381">
        <w:rPr>
          <w:rFonts w:eastAsia="仿宋_GB2312"/>
          <w:kern w:val="0"/>
          <w:sz w:val="30"/>
          <w:szCs w:val="30"/>
        </w:rPr>
        <w:t>实践教学管理平台的构建与应用研究</w:t>
      </w:r>
    </w:p>
    <w:p w:rsidR="00F60FC6" w:rsidRPr="00117381" w:rsidRDefault="00F60FC6" w:rsidP="00F60FC6">
      <w:pPr>
        <w:rPr>
          <w:rFonts w:eastAsia="仿宋_GB2312"/>
          <w:kern w:val="0"/>
          <w:sz w:val="30"/>
          <w:szCs w:val="30"/>
        </w:rPr>
      </w:pPr>
      <w:r w:rsidRPr="00117381">
        <w:rPr>
          <w:rFonts w:eastAsia="仿宋_GB2312"/>
          <w:kern w:val="0"/>
          <w:sz w:val="30"/>
          <w:szCs w:val="30"/>
        </w:rPr>
        <w:t>6-1</w:t>
      </w:r>
      <w:r>
        <w:rPr>
          <w:rFonts w:eastAsia="仿宋_GB2312"/>
          <w:kern w:val="0"/>
          <w:sz w:val="30"/>
          <w:szCs w:val="30"/>
        </w:rPr>
        <w:t>1</w:t>
      </w:r>
      <w:r w:rsidRPr="00117381"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 w:hint="eastAsia"/>
          <w:kern w:val="0"/>
          <w:sz w:val="30"/>
          <w:szCs w:val="30"/>
        </w:rPr>
        <w:t>基于校园</w:t>
      </w:r>
      <w:r>
        <w:rPr>
          <w:rFonts w:eastAsia="仿宋_GB2312"/>
          <w:kern w:val="0"/>
          <w:sz w:val="30"/>
          <w:szCs w:val="30"/>
        </w:rPr>
        <w:t>大数据</w:t>
      </w:r>
      <w:r>
        <w:rPr>
          <w:rFonts w:eastAsia="仿宋_GB2312" w:hint="eastAsia"/>
          <w:kern w:val="0"/>
          <w:sz w:val="30"/>
          <w:szCs w:val="30"/>
        </w:rPr>
        <w:t>平台</w:t>
      </w:r>
      <w:r>
        <w:rPr>
          <w:rFonts w:eastAsia="仿宋_GB2312"/>
          <w:kern w:val="0"/>
          <w:sz w:val="30"/>
          <w:szCs w:val="30"/>
        </w:rPr>
        <w:t>的</w:t>
      </w:r>
      <w:r w:rsidRPr="00117381">
        <w:rPr>
          <w:rFonts w:eastAsia="仿宋_GB2312"/>
          <w:kern w:val="0"/>
          <w:sz w:val="30"/>
          <w:szCs w:val="30"/>
        </w:rPr>
        <w:t>高</w:t>
      </w:r>
      <w:r>
        <w:rPr>
          <w:rFonts w:eastAsia="仿宋_GB2312" w:hint="eastAsia"/>
          <w:kern w:val="0"/>
          <w:sz w:val="30"/>
          <w:szCs w:val="30"/>
        </w:rPr>
        <w:t>校治理与教育分析</w:t>
      </w:r>
      <w:r w:rsidRPr="00117381">
        <w:rPr>
          <w:rFonts w:eastAsia="仿宋_GB2312"/>
          <w:kern w:val="0"/>
          <w:sz w:val="30"/>
          <w:szCs w:val="30"/>
        </w:rPr>
        <w:t>研究</w:t>
      </w:r>
    </w:p>
    <w:p w:rsidR="00F60FC6" w:rsidRPr="00727500" w:rsidRDefault="00BD4167" w:rsidP="00F60FC6">
      <w:pPr>
        <w:rPr>
          <w:rFonts w:eastAsia="黑体"/>
          <w:sz w:val="28"/>
          <w:szCs w:val="30"/>
        </w:rPr>
      </w:pPr>
      <w:r>
        <w:rPr>
          <w:rFonts w:eastAsia="黑体"/>
          <w:sz w:val="28"/>
          <w:szCs w:val="30"/>
        </w:rPr>
        <w:t>七、</w:t>
      </w:r>
      <w:r w:rsidR="00F60FC6" w:rsidRPr="00727500">
        <w:rPr>
          <w:rFonts w:eastAsia="黑体"/>
          <w:sz w:val="28"/>
          <w:szCs w:val="30"/>
        </w:rPr>
        <w:t>教师教学</w:t>
      </w:r>
      <w:r w:rsidR="008D6FAB">
        <w:rPr>
          <w:rFonts w:eastAsia="黑体"/>
          <w:sz w:val="28"/>
          <w:szCs w:val="30"/>
        </w:rPr>
        <w:t>发展研究</w:t>
      </w:r>
      <w:bookmarkStart w:id="0" w:name="_GoBack"/>
      <w:bookmarkEnd w:id="0"/>
    </w:p>
    <w:p w:rsidR="00F60FC6" w:rsidRPr="00117381" w:rsidRDefault="00F60FC6" w:rsidP="00F60FC6">
      <w:pPr>
        <w:rPr>
          <w:rFonts w:eastAsia="仿宋_GB2312"/>
          <w:kern w:val="0"/>
          <w:sz w:val="30"/>
          <w:szCs w:val="30"/>
        </w:rPr>
      </w:pPr>
      <w:r w:rsidRPr="00117381">
        <w:rPr>
          <w:rFonts w:eastAsia="仿宋_GB2312"/>
          <w:kern w:val="0"/>
          <w:sz w:val="30"/>
          <w:szCs w:val="30"/>
        </w:rPr>
        <w:t xml:space="preserve">7-1  </w:t>
      </w:r>
      <w:r w:rsidRPr="00117381">
        <w:rPr>
          <w:rFonts w:eastAsia="仿宋_GB2312"/>
          <w:kern w:val="0"/>
          <w:sz w:val="30"/>
          <w:szCs w:val="30"/>
        </w:rPr>
        <w:t>教师教学能力、实践能力提升方式与途径研究</w:t>
      </w:r>
    </w:p>
    <w:p w:rsidR="00F60FC6" w:rsidRPr="00117381" w:rsidRDefault="00F60FC6" w:rsidP="00F60FC6">
      <w:pPr>
        <w:rPr>
          <w:rFonts w:eastAsia="仿宋_GB2312"/>
          <w:kern w:val="0"/>
          <w:sz w:val="30"/>
          <w:szCs w:val="30"/>
        </w:rPr>
      </w:pPr>
      <w:r w:rsidRPr="00117381">
        <w:rPr>
          <w:rFonts w:eastAsia="仿宋_GB2312"/>
          <w:kern w:val="0"/>
          <w:sz w:val="30"/>
          <w:szCs w:val="30"/>
        </w:rPr>
        <w:t xml:space="preserve">7-2  </w:t>
      </w:r>
      <w:r w:rsidRPr="00117381">
        <w:rPr>
          <w:rFonts w:eastAsia="仿宋_GB2312"/>
          <w:kern w:val="0"/>
          <w:sz w:val="30"/>
          <w:szCs w:val="30"/>
        </w:rPr>
        <w:t>教学团队与高水平教师队伍建设的研究与实践</w:t>
      </w:r>
    </w:p>
    <w:p w:rsidR="00F60FC6" w:rsidRPr="00117381" w:rsidRDefault="00F60FC6" w:rsidP="00F60FC6">
      <w:pPr>
        <w:rPr>
          <w:rFonts w:eastAsia="仿宋_GB2312"/>
          <w:kern w:val="0"/>
          <w:sz w:val="30"/>
          <w:szCs w:val="30"/>
        </w:rPr>
      </w:pPr>
      <w:r w:rsidRPr="00117381">
        <w:rPr>
          <w:rFonts w:eastAsia="仿宋_GB2312"/>
          <w:kern w:val="0"/>
          <w:sz w:val="30"/>
          <w:szCs w:val="30"/>
        </w:rPr>
        <w:t>7-</w:t>
      </w:r>
      <w:r w:rsidR="00B50D14">
        <w:rPr>
          <w:rFonts w:eastAsia="仿宋_GB2312"/>
          <w:kern w:val="0"/>
          <w:sz w:val="30"/>
          <w:szCs w:val="30"/>
        </w:rPr>
        <w:t>3</w:t>
      </w:r>
      <w:r w:rsidRPr="00117381">
        <w:rPr>
          <w:rFonts w:eastAsia="仿宋_GB2312"/>
          <w:kern w:val="0"/>
          <w:sz w:val="30"/>
          <w:szCs w:val="30"/>
        </w:rPr>
        <w:t xml:space="preserve">  </w:t>
      </w:r>
      <w:r w:rsidRPr="00117381">
        <w:rPr>
          <w:rFonts w:eastAsia="仿宋_GB2312"/>
          <w:kern w:val="0"/>
          <w:sz w:val="30"/>
          <w:szCs w:val="30"/>
        </w:rPr>
        <w:t>教师发展及服务支持体系研究</w:t>
      </w:r>
    </w:p>
    <w:p w:rsidR="00F60FC6" w:rsidRDefault="00B50D14" w:rsidP="00F60FC6">
      <w:pPr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7-4</w:t>
      </w:r>
      <w:r w:rsidR="00F60FC6" w:rsidRPr="00117381">
        <w:rPr>
          <w:rFonts w:eastAsia="仿宋_GB2312"/>
          <w:kern w:val="0"/>
          <w:sz w:val="30"/>
          <w:szCs w:val="30"/>
        </w:rPr>
        <w:t xml:space="preserve">  </w:t>
      </w:r>
      <w:r w:rsidR="00F60FC6" w:rsidRPr="00117381">
        <w:rPr>
          <w:rFonts w:eastAsia="仿宋_GB2312"/>
          <w:kern w:val="0"/>
          <w:sz w:val="30"/>
          <w:szCs w:val="30"/>
        </w:rPr>
        <w:t>教师教学评价体系的研究</w:t>
      </w:r>
    </w:p>
    <w:p w:rsidR="00F60FC6" w:rsidRDefault="00F60FC6" w:rsidP="00F60FC6">
      <w:pPr>
        <w:rPr>
          <w:rFonts w:eastAsia="仿宋_GB2312"/>
          <w:kern w:val="0"/>
          <w:sz w:val="30"/>
          <w:szCs w:val="30"/>
        </w:rPr>
      </w:pPr>
      <w:r w:rsidRPr="00B03558">
        <w:rPr>
          <w:rFonts w:eastAsia="仿宋_GB2312" w:hint="eastAsia"/>
          <w:kern w:val="0"/>
          <w:sz w:val="30"/>
          <w:szCs w:val="30"/>
        </w:rPr>
        <w:t>7</w:t>
      </w:r>
      <w:r w:rsidR="00B50D14">
        <w:rPr>
          <w:rFonts w:eastAsia="仿宋_GB2312"/>
          <w:kern w:val="0"/>
          <w:sz w:val="30"/>
          <w:szCs w:val="30"/>
        </w:rPr>
        <w:t>-5</w:t>
      </w:r>
      <w:r w:rsidRPr="00B03558">
        <w:rPr>
          <w:rFonts w:eastAsia="仿宋_GB2312"/>
          <w:kern w:val="0"/>
          <w:sz w:val="30"/>
          <w:szCs w:val="30"/>
        </w:rPr>
        <w:t xml:space="preserve">  </w:t>
      </w:r>
      <w:r w:rsidRPr="00B03558">
        <w:rPr>
          <w:rFonts w:eastAsia="仿宋_GB2312" w:hint="eastAsia"/>
          <w:kern w:val="0"/>
          <w:sz w:val="30"/>
          <w:szCs w:val="30"/>
        </w:rPr>
        <w:t>加强</w:t>
      </w:r>
      <w:r w:rsidRPr="00B03558">
        <w:rPr>
          <w:rFonts w:eastAsia="仿宋_GB2312"/>
          <w:kern w:val="0"/>
          <w:sz w:val="30"/>
          <w:szCs w:val="30"/>
        </w:rPr>
        <w:t>教师师德师风建设的研究与实践</w:t>
      </w:r>
    </w:p>
    <w:p w:rsidR="00B50D14" w:rsidRPr="00A93D3C" w:rsidRDefault="00B50D14" w:rsidP="00B50D14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 xml:space="preserve">7-6  </w:t>
      </w:r>
      <w:r w:rsidRPr="00A93D3C">
        <w:rPr>
          <w:rFonts w:eastAsia="仿宋_GB2312" w:hint="eastAsia"/>
          <w:kern w:val="0"/>
          <w:sz w:val="30"/>
          <w:szCs w:val="30"/>
        </w:rPr>
        <w:t>教师教学业绩考核</w:t>
      </w:r>
      <w:r>
        <w:rPr>
          <w:rFonts w:eastAsia="仿宋_GB2312" w:hint="eastAsia"/>
          <w:kern w:val="0"/>
          <w:sz w:val="30"/>
          <w:szCs w:val="30"/>
        </w:rPr>
        <w:t>的</w:t>
      </w:r>
      <w:r w:rsidRPr="00A93D3C">
        <w:rPr>
          <w:rFonts w:eastAsia="仿宋_GB2312" w:hint="eastAsia"/>
          <w:kern w:val="0"/>
          <w:sz w:val="30"/>
          <w:szCs w:val="30"/>
        </w:rPr>
        <w:t>指标体系构建</w:t>
      </w:r>
    </w:p>
    <w:p w:rsidR="004F5057" w:rsidRPr="00F60FC6" w:rsidRDefault="004F5057"/>
    <w:sectPr w:rsidR="004F5057" w:rsidRPr="00F60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E40" w:rsidRDefault="00014E40" w:rsidP="00D7646F">
      <w:r>
        <w:separator/>
      </w:r>
    </w:p>
  </w:endnote>
  <w:endnote w:type="continuationSeparator" w:id="0">
    <w:p w:rsidR="00014E40" w:rsidRDefault="00014E40" w:rsidP="00D7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E40" w:rsidRDefault="00014E40" w:rsidP="00D7646F">
      <w:r>
        <w:separator/>
      </w:r>
    </w:p>
  </w:footnote>
  <w:footnote w:type="continuationSeparator" w:id="0">
    <w:p w:rsidR="00014E40" w:rsidRDefault="00014E40" w:rsidP="00D7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C1989"/>
    <w:multiLevelType w:val="singleLevel"/>
    <w:tmpl w:val="476C19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C6"/>
    <w:rsid w:val="0000246E"/>
    <w:rsid w:val="00002F2D"/>
    <w:rsid w:val="00014E40"/>
    <w:rsid w:val="000D7CCC"/>
    <w:rsid w:val="002E5545"/>
    <w:rsid w:val="0033371D"/>
    <w:rsid w:val="004F5057"/>
    <w:rsid w:val="00622D64"/>
    <w:rsid w:val="006A3CC4"/>
    <w:rsid w:val="006C28A4"/>
    <w:rsid w:val="0072585C"/>
    <w:rsid w:val="00727500"/>
    <w:rsid w:val="008143C2"/>
    <w:rsid w:val="008D6FAB"/>
    <w:rsid w:val="009F7D99"/>
    <w:rsid w:val="00AB3F96"/>
    <w:rsid w:val="00B50D14"/>
    <w:rsid w:val="00BD4167"/>
    <w:rsid w:val="00C0151D"/>
    <w:rsid w:val="00D7646F"/>
    <w:rsid w:val="00D92DF1"/>
    <w:rsid w:val="00DC777C"/>
    <w:rsid w:val="00E27982"/>
    <w:rsid w:val="00EA54D2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0FD619-4EBA-4A67-96E3-74FB3A99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F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46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4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4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未定义</cp:lastModifiedBy>
  <cp:revision>10</cp:revision>
  <dcterms:created xsi:type="dcterms:W3CDTF">2020-07-17T07:44:00Z</dcterms:created>
  <dcterms:modified xsi:type="dcterms:W3CDTF">2020-12-23T02:18:00Z</dcterms:modified>
</cp:coreProperties>
</file>