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" w:line="240" w:lineRule="auto"/>
        <w:rPr>
          <w:rFonts w:ascii="方正仿宋_GBK" w:hAnsi="方正仿宋_GBK" w:eastAsia="方正仿宋_GBK" w:cs="方正仿宋_GBK"/>
          <w:sz w:val="25"/>
          <w:szCs w:val="25"/>
        </w:rPr>
      </w:pPr>
    </w:p>
    <w:p>
      <w:pPr>
        <w:pStyle w:val="3"/>
        <w:spacing w:before="1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79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34"/>
          <w:szCs w:val="34"/>
        </w:rPr>
      </w:pPr>
    </w:p>
    <w:p>
      <w:pPr>
        <w:spacing w:before="6" w:line="240" w:lineRule="auto"/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pStyle w:val="2"/>
        <w:spacing w:line="640" w:lineRule="exact"/>
        <w:ind w:left="1673" w:right="0" w:hanging="1320"/>
        <w:jc w:val="left"/>
      </w:pPr>
      <w:r>
        <w:rPr>
          <w:spacing w:val="-1"/>
        </w:rPr>
        <w:t>《江苏省社会科学普及促进条例》实施工作</w:t>
      </w:r>
      <w:r>
        <w:rPr>
          <w:spacing w:val="-103"/>
        </w:rPr>
        <w:t xml:space="preserve"> </w:t>
      </w:r>
      <w:r>
        <w:t>成绩显著单位（部门）推荐表</w:t>
      </w:r>
    </w:p>
    <w:p>
      <w:pPr>
        <w:spacing w:before="0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before="0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before="0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before="0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before="0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before="0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before="7" w:line="240" w:lineRule="auto"/>
        <w:rPr>
          <w:rFonts w:ascii="方正小标宋_GBK" w:hAnsi="方正小标宋_GBK" w:eastAsia="方正小标宋_GBK" w:cs="方正小标宋_GBK"/>
          <w:sz w:val="29"/>
          <w:szCs w:val="29"/>
        </w:rPr>
      </w:pPr>
    </w:p>
    <w:p>
      <w:pPr>
        <w:tabs>
          <w:tab w:val="left" w:pos="7471"/>
        </w:tabs>
        <w:spacing w:before="0"/>
        <w:ind w:left="1071" w:right="0" w:firstLine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宋体" w:hAnsi="宋体" w:eastAsia="宋体" w:cs="宋体"/>
          <w:sz w:val="32"/>
          <w:szCs w:val="32"/>
        </w:rPr>
        <w:t>推荐单位</w:t>
      </w:r>
      <w:r>
        <w:rPr>
          <w:rFonts w:ascii="宋体" w:hAnsi="宋体" w:eastAsia="宋体" w:cs="宋体"/>
          <w:sz w:val="24"/>
          <w:szCs w:val="24"/>
        </w:rPr>
        <w:t>（签章）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 w:color="000000"/>
          <w:lang w:val="en-US" w:eastAsia="zh-CN"/>
        </w:rPr>
        <w:t xml:space="preserve">             </w:t>
      </w:r>
      <w:r>
        <w:rPr>
          <w:rFonts w:hint="eastAsia" w:ascii="Times New Roman" w:hAnsi="Times New Roman" w:eastAsia="宋体" w:cs="Times New Roman"/>
          <w:sz w:val="32"/>
          <w:szCs w:val="32"/>
          <w:u w:val="single" w:color="000000"/>
          <w:lang w:val="en-US" w:eastAsia="zh-CN"/>
        </w:rPr>
        <w:t xml:space="preserve"> 扬州大学        </w:t>
      </w:r>
    </w:p>
    <w:p>
      <w:pPr>
        <w:spacing w:before="0" w:line="240" w:lineRule="auto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</w:t>
      </w:r>
    </w:p>
    <w:p>
      <w:pPr>
        <w:spacing w:before="1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3"/>
        <w:tabs>
          <w:tab w:val="left" w:pos="4350"/>
          <w:tab w:val="left" w:pos="5310"/>
        </w:tabs>
        <w:spacing w:before="1" w:line="240" w:lineRule="auto"/>
        <w:ind w:left="1071" w:right="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填报时间：</w:t>
      </w:r>
      <w:r>
        <w:rPr>
          <w:rFonts w:ascii="Times New Roman" w:hAnsi="Times New Roman" w:eastAsia="Times New Roman" w:cs="Times New Roman"/>
        </w:rPr>
        <w:t>2021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宋体" w:hAnsi="宋体" w:eastAsia="宋体" w:cs="宋体"/>
        </w:rPr>
        <w:t>年</w:t>
      </w:r>
      <w:r>
        <w:rPr>
          <w:rFonts w:ascii="宋体" w:hAnsi="宋体" w:eastAsia="宋体" w:cs="宋体"/>
        </w:rPr>
        <w:tab/>
      </w:r>
      <w:r>
        <w:rPr>
          <w:rFonts w:ascii="宋体" w:hAnsi="宋体" w:eastAsia="宋体" w:cs="宋体"/>
        </w:rPr>
        <w:t>月</w:t>
      </w:r>
      <w:r>
        <w:rPr>
          <w:rFonts w:ascii="宋体" w:hAnsi="宋体" w:eastAsia="宋体" w:cs="宋体"/>
        </w:rPr>
        <w:tab/>
      </w:r>
      <w:r>
        <w:rPr>
          <w:rFonts w:ascii="宋体" w:hAnsi="宋体" w:eastAsia="宋体" w:cs="宋体"/>
        </w:rPr>
        <w:t>日</w:t>
      </w:r>
    </w:p>
    <w:p>
      <w:pPr>
        <w:spacing w:after="0" w:line="240" w:lineRule="auto"/>
        <w:jc w:val="left"/>
        <w:rPr>
          <w:rFonts w:ascii="宋体" w:hAnsi="宋体" w:eastAsia="宋体" w:cs="宋体"/>
        </w:rPr>
        <w:sectPr>
          <w:footerReference r:id="rId5" w:type="default"/>
          <w:footerReference r:id="rId6" w:type="even"/>
          <w:pgSz w:w="11910" w:h="16840"/>
          <w:pgMar w:top="1600" w:right="1660" w:bottom="1580" w:left="1420" w:header="0" w:footer="1383" w:gutter="0"/>
          <w:cols w:space="720" w:num="1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0" w:line="240" w:lineRule="auto"/>
        <w:rPr>
          <w:rFonts w:ascii="宋体" w:hAnsi="宋体" w:eastAsia="宋体" w:cs="宋体"/>
          <w:sz w:val="14"/>
          <w:szCs w:val="14"/>
        </w:rPr>
      </w:pPr>
    </w:p>
    <w:p>
      <w:pPr>
        <w:pStyle w:val="2"/>
        <w:tabs>
          <w:tab w:val="left" w:pos="661"/>
          <w:tab w:val="left" w:pos="1322"/>
          <w:tab w:val="left" w:pos="1980"/>
        </w:tabs>
        <w:spacing w:line="561" w:lineRule="exact"/>
        <w:ind w:right="0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ascii="方正小标宋简体" w:hAnsi="方正小标宋简体" w:eastAsia="方正小标宋简体" w:cs="方正小标宋简体"/>
        </w:rPr>
        <w:t>填</w:t>
      </w:r>
      <w:r>
        <w:rPr>
          <w:rFonts w:ascii="方正小标宋简体" w:hAnsi="方正小标宋简体" w:eastAsia="方正小标宋简体" w:cs="方正小标宋简体"/>
        </w:rPr>
        <w:tab/>
      </w:r>
      <w:r>
        <w:rPr>
          <w:rFonts w:ascii="方正小标宋简体" w:hAnsi="方正小标宋简体" w:eastAsia="方正小标宋简体" w:cs="方正小标宋简体"/>
        </w:rPr>
        <w:t>表</w:t>
      </w:r>
      <w:r>
        <w:rPr>
          <w:rFonts w:ascii="方正小标宋简体" w:hAnsi="方正小标宋简体" w:eastAsia="方正小标宋简体" w:cs="方正小标宋简体"/>
        </w:rPr>
        <w:tab/>
      </w:r>
      <w:r>
        <w:rPr>
          <w:rFonts w:ascii="方正小标宋简体" w:hAnsi="方正小标宋简体" w:eastAsia="方正小标宋简体" w:cs="方正小标宋简体"/>
        </w:rPr>
        <w:t>说</w:t>
      </w:r>
      <w:r>
        <w:rPr>
          <w:rFonts w:ascii="方正小标宋简体" w:hAnsi="方正小标宋简体" w:eastAsia="方正小标宋简体" w:cs="方正小标宋简体"/>
        </w:rPr>
        <w:tab/>
      </w:r>
      <w:r>
        <w:rPr>
          <w:rFonts w:ascii="方正小标宋简体" w:hAnsi="方正小标宋简体" w:eastAsia="方正小标宋简体" w:cs="方正小标宋简体"/>
        </w:rPr>
        <w:t>明</w:t>
      </w:r>
    </w:p>
    <w:p>
      <w:pPr>
        <w:spacing w:before="4" w:line="240" w:lineRule="auto"/>
        <w:rPr>
          <w:rFonts w:ascii="方正小标宋简体" w:hAnsi="方正小标宋简体" w:eastAsia="方正小标宋简体" w:cs="方正小标宋简体"/>
          <w:sz w:val="34"/>
          <w:szCs w:val="34"/>
        </w:rPr>
      </w:pPr>
    </w:p>
    <w:p>
      <w:pPr>
        <w:pStyle w:val="3"/>
        <w:spacing w:before="0" w:line="285" w:lineRule="auto"/>
        <w:ind w:right="106" w:firstLine="639"/>
        <w:jc w:val="both"/>
      </w:pPr>
      <w:r>
        <w:rPr>
          <w:spacing w:val="-6"/>
        </w:rPr>
        <w:t>此表是上报《江苏省社会科学普及促进条例》实施工作成绩</w:t>
      </w:r>
      <w:r>
        <w:rPr>
          <w:spacing w:val="-1"/>
          <w:w w:val="100"/>
        </w:rPr>
        <w:t xml:space="preserve"> </w:t>
      </w:r>
      <w:r>
        <w:t>显著单位（部门）审批的推荐表。</w:t>
      </w:r>
    </w:p>
    <w:p>
      <w:pPr>
        <w:pStyle w:val="3"/>
        <w:spacing w:before="19" w:line="285" w:lineRule="auto"/>
        <w:ind w:right="105" w:firstLine="639"/>
        <w:jc w:val="both"/>
      </w:pPr>
      <w:r>
        <w:rPr>
          <w:spacing w:val="-6"/>
        </w:rPr>
        <w:t>一、单位（部门）名称是指被推荐单位（部门）全称，不要</w:t>
      </w:r>
      <w:r>
        <w:rPr>
          <w:spacing w:val="-1"/>
          <w:w w:val="100"/>
        </w:rPr>
        <w:t xml:space="preserve"> </w:t>
      </w:r>
      <w:r>
        <w:rPr>
          <w:spacing w:val="-5"/>
        </w:rPr>
        <w:t>简化填写；单位（部门）级别指单位（部门）行政级别或参照级</w:t>
      </w:r>
      <w:r>
        <w:rPr>
          <w:spacing w:val="-131"/>
        </w:rPr>
        <w:t xml:space="preserve"> </w:t>
      </w:r>
      <w:r>
        <w:rPr>
          <w:spacing w:val="-6"/>
        </w:rPr>
        <w:t>别，没有级别的可不填。推荐表中所涉及的数字统一用阿拉伯数</w:t>
      </w:r>
      <w:r>
        <w:rPr>
          <w:spacing w:val="-107"/>
        </w:rPr>
        <w:t xml:space="preserve"> </w:t>
      </w:r>
      <w:r>
        <w:t>字填写。</w:t>
      </w:r>
    </w:p>
    <w:p>
      <w:pPr>
        <w:pStyle w:val="3"/>
        <w:spacing w:line="285" w:lineRule="auto"/>
        <w:ind w:right="106" w:firstLine="639"/>
        <w:jc w:val="both"/>
      </w:pPr>
      <w:r>
        <w:rPr>
          <w:spacing w:val="-6"/>
        </w:rPr>
        <w:t>二、拟授予荣誉称号名称统一填写“《江苏省社会科学普及</w:t>
      </w:r>
      <w:r>
        <w:rPr>
          <w:spacing w:val="1"/>
          <w:w w:val="100"/>
        </w:rPr>
        <w:t xml:space="preserve"> </w:t>
      </w:r>
      <w:r>
        <w:rPr>
          <w:spacing w:val="-11"/>
        </w:rPr>
        <w:t>促进条例》实施工作成绩显著单位”。</w:t>
      </w:r>
    </w:p>
    <w:p>
      <w:pPr>
        <w:pStyle w:val="3"/>
        <w:spacing w:before="19" w:line="240" w:lineRule="auto"/>
        <w:ind w:left="750" w:right="0"/>
        <w:jc w:val="left"/>
      </w:pPr>
      <w:r>
        <w:rPr>
          <w:spacing w:val="7"/>
        </w:rPr>
        <w:t>三、何时何地受过何种奖励中的奖励是指所获省部级以上</w:t>
      </w:r>
    </w:p>
    <w:p>
      <w:pPr>
        <w:pStyle w:val="3"/>
        <w:spacing w:before="89" w:line="240" w:lineRule="auto"/>
        <w:ind w:right="0"/>
        <w:jc w:val="left"/>
      </w:pPr>
      <w:r>
        <w:t>（含）奖项。</w:t>
      </w:r>
    </w:p>
    <w:p>
      <w:pPr>
        <w:pStyle w:val="3"/>
        <w:spacing w:before="89" w:line="285" w:lineRule="auto"/>
        <w:ind w:right="107" w:firstLine="639"/>
        <w:jc w:val="both"/>
      </w:pPr>
      <w:r>
        <w:rPr>
          <w:spacing w:val="-6"/>
        </w:rPr>
        <w:t>四、社科普及工作主要成绩原则上不超过</w:t>
      </w:r>
      <w:r>
        <w:rPr>
          <w:rFonts w:ascii="Times New Roman" w:hAnsi="Times New Roman" w:eastAsia="Times New Roman" w:cs="Times New Roman"/>
          <w:spacing w:val="-6"/>
        </w:rPr>
        <w:t>1000</w:t>
      </w:r>
      <w:r>
        <w:rPr>
          <w:spacing w:val="-6"/>
        </w:rPr>
        <w:t>字，应力求简</w:t>
      </w:r>
      <w:r>
        <w:rPr>
          <w:spacing w:val="-1"/>
          <w:w w:val="100"/>
        </w:rPr>
        <w:t xml:space="preserve"> </w:t>
      </w:r>
      <w:r>
        <w:t>明，重点突出。</w:t>
      </w:r>
    </w:p>
    <w:p>
      <w:pPr>
        <w:pStyle w:val="3"/>
        <w:spacing w:line="240" w:lineRule="auto"/>
        <w:ind w:left="750" w:right="0"/>
        <w:jc w:val="left"/>
        <w:rPr>
          <w:rFonts w:ascii="Times New Roman" w:hAnsi="Times New Roman" w:eastAsia="Times New Roman" w:cs="Times New Roman"/>
        </w:rPr>
      </w:pPr>
      <w:r>
        <w:rPr>
          <w:spacing w:val="2"/>
        </w:rPr>
        <w:t>五、此表填写要使用仿宋四号字，</w:t>
      </w:r>
      <w:r>
        <w:rPr>
          <w:spacing w:val="7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A4</w:t>
      </w:r>
      <w:r>
        <w:rPr>
          <w:spacing w:val="2"/>
        </w:rPr>
        <w:t>纸打印完成，一式</w:t>
      </w:r>
      <w:r>
        <w:rPr>
          <w:rFonts w:ascii="Times New Roman" w:hAnsi="Times New Roman" w:eastAsia="Times New Roman" w:cs="Times New Roman"/>
          <w:spacing w:val="2"/>
        </w:rPr>
        <w:t>2</w:t>
      </w:r>
    </w:p>
    <w:p>
      <w:pPr>
        <w:pStyle w:val="3"/>
        <w:spacing w:before="89" w:line="240" w:lineRule="auto"/>
        <w:ind w:right="0"/>
        <w:jc w:val="left"/>
      </w:pPr>
      <w:r>
        <w:t>份，加盖单位公章。</w:t>
      </w:r>
    </w:p>
    <w:p>
      <w:pPr>
        <w:spacing w:after="0" w:line="240" w:lineRule="auto"/>
        <w:jc w:val="left"/>
        <w:sectPr>
          <w:pgSz w:w="11910" w:h="16840"/>
          <w:pgMar w:top="1600" w:right="1420" w:bottom="1600" w:left="1420" w:header="0" w:footer="1378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 w:line="240" w:lineRule="auto"/>
        <w:rPr>
          <w:rFonts w:ascii="Times New Roman" w:hAnsi="Times New Roman" w:eastAsia="Times New Roman" w:cs="Times New Roman"/>
          <w:sz w:val="10"/>
          <w:szCs w:val="10"/>
        </w:rPr>
      </w:pPr>
    </w:p>
    <w:tbl>
      <w:tblPr>
        <w:tblStyle w:val="4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1603"/>
        <w:gridCol w:w="745"/>
        <w:gridCol w:w="1843"/>
        <w:gridCol w:w="1460"/>
        <w:gridCol w:w="1192"/>
        <w:gridCol w:w="1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pStyle w:val="8"/>
              <w:spacing w:line="360" w:lineRule="exact"/>
              <w:ind w:left="103" w:right="103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基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本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情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况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103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14"/>
                <w:sz w:val="28"/>
                <w:szCs w:val="28"/>
              </w:rPr>
              <w:t>单位（部门）名称</w:t>
            </w:r>
          </w:p>
        </w:tc>
        <w:tc>
          <w:tcPr>
            <w:tcW w:w="6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扬州大学文学院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9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103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14"/>
                <w:sz w:val="28"/>
                <w:szCs w:val="28"/>
              </w:rPr>
              <w:t>单位（部门）级别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165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职工总数</w:t>
            </w: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9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236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单位地址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江苏省扬州市四望亭路180号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729"/>
              </w:tabs>
              <w:spacing w:before="57" w:line="240" w:lineRule="auto"/>
              <w:ind w:left="170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>邮</w:t>
            </w: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ab/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编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225000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49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60" w:lineRule="exact"/>
              <w:ind w:left="268" w:right="134" w:hanging="132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16"/>
                <w:sz w:val="28"/>
                <w:szCs w:val="28"/>
              </w:rPr>
              <w:t>拟授予荣誉</w:t>
            </w:r>
            <w:r>
              <w:rPr>
                <w:rFonts w:ascii="方正仿宋_GBK" w:hAnsi="方正仿宋_GBK" w:eastAsia="方正仿宋_GBK" w:cs="方正仿宋_GBK"/>
                <w:spacing w:val="-16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6"/>
                <w:sz w:val="28"/>
                <w:szCs w:val="28"/>
              </w:rPr>
              <w:t>称号名称</w:t>
            </w:r>
          </w:p>
        </w:tc>
        <w:tc>
          <w:tcPr>
            <w:tcW w:w="6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5" w:line="240" w:lineRule="auto"/>
              <w:ind w:left="103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21"/>
                <w:sz w:val="28"/>
                <w:szCs w:val="28"/>
              </w:rPr>
              <w:t>《江苏省社会科学普及促进条例》实施工作成绩显著单位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4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60" w:lineRule="exact"/>
              <w:ind w:left="145" w:right="144" w:firstLine="1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21"/>
                <w:sz w:val="28"/>
                <w:szCs w:val="28"/>
              </w:rPr>
              <w:t>何时何地受</w:t>
            </w:r>
            <w:r>
              <w:rPr>
                <w:rFonts w:ascii="方正仿宋_GBK" w:hAnsi="方正仿宋_GBK" w:eastAsia="方正仿宋_GBK" w:cs="方正仿宋_GBK"/>
                <w:spacing w:val="-20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1"/>
                <w:sz w:val="28"/>
                <w:szCs w:val="28"/>
              </w:rPr>
              <w:t>过何种奖励</w:t>
            </w:r>
          </w:p>
        </w:tc>
        <w:tc>
          <w:tcPr>
            <w:tcW w:w="6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3" w:hRule="exac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>
            <w:pPr>
              <w:pStyle w:val="8"/>
              <w:spacing w:line="326" w:lineRule="auto"/>
              <w:ind w:left="103" w:right="102" w:firstLine="1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社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科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普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及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工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作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主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要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成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绩</w:t>
            </w:r>
          </w:p>
        </w:tc>
        <w:tc>
          <w:tcPr>
            <w:tcW w:w="85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103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（主要填写近两年社科普及工作成绩，不超过</w:t>
            </w:r>
            <w:r>
              <w:rPr>
                <w:rFonts w:ascii="方正仿宋_GBK" w:hAnsi="方正仿宋_GBK" w:eastAsia="方正仿宋_GBK" w:cs="方正仿宋_GBK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字，可另附页）</w:t>
            </w:r>
          </w:p>
        </w:tc>
      </w:tr>
    </w:tbl>
    <w:p>
      <w:pPr>
        <w:spacing w:after="0" w:line="240" w:lineRule="auto"/>
        <w:jc w:val="left"/>
        <w:rPr>
          <w:rFonts w:ascii="方正仿宋_GBK" w:hAnsi="方正仿宋_GBK" w:eastAsia="方正仿宋_GBK" w:cs="方正仿宋_GBK"/>
          <w:sz w:val="28"/>
          <w:szCs w:val="28"/>
        </w:rPr>
        <w:sectPr>
          <w:pgSz w:w="11910" w:h="16840"/>
          <w:pgMar w:top="1600" w:right="1300" w:bottom="1560" w:left="1300" w:header="0" w:footer="1383" w:gutter="0"/>
          <w:cols w:space="720" w:num="1"/>
        </w:sectPr>
      </w:pPr>
    </w:p>
    <w:p>
      <w:pPr>
        <w:spacing w:before="6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6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4" w:hRule="exac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559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公示情况</w:t>
            </w:r>
          </w:p>
        </w:tc>
        <w:tc>
          <w:tcPr>
            <w:tcW w:w="6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before="242" w:line="240" w:lineRule="auto"/>
              <w:ind w:left="103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公示时间：</w:t>
            </w:r>
          </w:p>
          <w:p>
            <w:pPr>
              <w:pStyle w:val="8"/>
              <w:tabs>
                <w:tab w:val="left" w:pos="1502"/>
                <w:tab w:val="left" w:pos="2342"/>
                <w:tab w:val="left" w:pos="3041"/>
                <w:tab w:val="left" w:pos="4161"/>
                <w:tab w:val="left" w:pos="4861"/>
              </w:tabs>
              <w:spacing w:before="211" w:line="240" w:lineRule="auto"/>
              <w:ind w:left="663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日至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9" w:hRule="exac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</w:p>
          <w:p>
            <w:pPr>
              <w:pStyle w:val="8"/>
              <w:spacing w:line="240" w:lineRule="auto"/>
              <w:ind w:left="278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推荐单位意见</w:t>
            </w:r>
          </w:p>
        </w:tc>
        <w:tc>
          <w:tcPr>
            <w:tcW w:w="6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7"/>
                <w:szCs w:val="37"/>
              </w:rPr>
            </w:pPr>
          </w:p>
          <w:p>
            <w:pPr>
              <w:pStyle w:val="8"/>
              <w:spacing w:line="240" w:lineRule="auto"/>
              <w:ind w:right="870"/>
              <w:jc w:val="righ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>（签章）</w:t>
            </w:r>
          </w:p>
          <w:p>
            <w:pPr>
              <w:pStyle w:val="8"/>
              <w:tabs>
                <w:tab w:val="left" w:pos="5103"/>
                <w:tab w:val="left" w:pos="5803"/>
              </w:tabs>
              <w:spacing w:before="212" w:line="240" w:lineRule="auto"/>
              <w:ind w:left="4405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>年</w:t>
            </w: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ab/>
            </w: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>月</w:t>
            </w: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ab/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4" w:hRule="exac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8"/>
              <w:spacing w:line="302" w:lineRule="auto"/>
              <w:ind w:left="139" w:right="139" w:hanging="1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省社会科学普及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工作联席会议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办公室审核意见</w:t>
            </w:r>
          </w:p>
        </w:tc>
        <w:tc>
          <w:tcPr>
            <w:tcW w:w="6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>
            <w:pPr>
              <w:pStyle w:val="8"/>
              <w:spacing w:line="240" w:lineRule="auto"/>
              <w:ind w:right="870"/>
              <w:jc w:val="righ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>（签章）</w:t>
            </w:r>
          </w:p>
          <w:p>
            <w:pPr>
              <w:pStyle w:val="8"/>
              <w:tabs>
                <w:tab w:val="left" w:pos="5141"/>
                <w:tab w:val="left" w:pos="5841"/>
              </w:tabs>
              <w:spacing w:before="212" w:line="240" w:lineRule="auto"/>
              <w:ind w:left="4443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>年</w:t>
            </w: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ab/>
            </w: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>月</w:t>
            </w: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ab/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日</w:t>
            </w:r>
          </w:p>
        </w:tc>
      </w:tr>
    </w:tbl>
    <w:p>
      <w:pPr>
        <w:spacing w:after="0" w:line="240" w:lineRule="auto"/>
        <w:jc w:val="left"/>
        <w:rPr>
          <w:rFonts w:ascii="方正仿宋_GBK" w:hAnsi="方正仿宋_GBK" w:eastAsia="方正仿宋_GBK" w:cs="方正仿宋_GBK"/>
          <w:sz w:val="28"/>
          <w:szCs w:val="28"/>
        </w:rPr>
        <w:sectPr>
          <w:pgSz w:w="11910" w:h="16840"/>
          <w:pgMar w:top="1600" w:right="1300" w:bottom="1580" w:left="1300" w:header="0" w:footer="1378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3"/>
        <w:spacing w:before="150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79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34"/>
          <w:szCs w:val="34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34"/>
          <w:szCs w:val="34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34"/>
          <w:szCs w:val="34"/>
        </w:rPr>
      </w:pPr>
    </w:p>
    <w:p>
      <w:pPr>
        <w:pStyle w:val="2"/>
        <w:spacing w:before="204" w:line="640" w:lineRule="exact"/>
        <w:ind w:left="2553" w:right="0" w:hanging="2200"/>
        <w:jc w:val="left"/>
      </w:pPr>
      <w:r>
        <w:rPr>
          <w:spacing w:val="-1"/>
        </w:rPr>
        <w:t>《江苏省社会科学普及促进条例》实施工作</w:t>
      </w:r>
      <w:r>
        <w:rPr>
          <w:spacing w:val="-103"/>
        </w:rPr>
        <w:t xml:space="preserve"> </w:t>
      </w:r>
      <w:r>
        <w:t>成绩显著个人推荐表</w:t>
      </w:r>
    </w:p>
    <w:p>
      <w:pPr>
        <w:spacing w:before="0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before="0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before="0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before="0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before="0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before="0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before="7" w:line="240" w:lineRule="auto"/>
        <w:rPr>
          <w:rFonts w:ascii="方正小标宋_GBK" w:hAnsi="方正小标宋_GBK" w:eastAsia="方正小标宋_GBK" w:cs="方正小标宋_GBK"/>
          <w:sz w:val="29"/>
          <w:szCs w:val="29"/>
        </w:rPr>
      </w:pPr>
    </w:p>
    <w:p>
      <w:pPr>
        <w:tabs>
          <w:tab w:val="left" w:pos="7471"/>
        </w:tabs>
        <w:spacing w:before="0"/>
        <w:ind w:left="1071" w:right="0" w:firstLine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z w:val="32"/>
          <w:szCs w:val="32"/>
        </w:rPr>
        <w:t>推荐单位</w:t>
      </w:r>
      <w:r>
        <w:rPr>
          <w:rFonts w:ascii="宋体" w:hAnsi="宋体" w:eastAsia="宋体" w:cs="宋体"/>
          <w:sz w:val="24"/>
          <w:szCs w:val="24"/>
        </w:rPr>
        <w:t>（签章）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3"/>
        <w:tabs>
          <w:tab w:val="left" w:pos="4350"/>
          <w:tab w:val="left" w:pos="5310"/>
        </w:tabs>
        <w:spacing w:before="1" w:line="240" w:lineRule="auto"/>
        <w:ind w:left="1071" w:right="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填报时间：</w:t>
      </w:r>
      <w:r>
        <w:rPr>
          <w:rFonts w:ascii="Times New Roman" w:hAnsi="Times New Roman" w:eastAsia="Times New Roman" w:cs="Times New Roman"/>
        </w:rPr>
        <w:t>2021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宋体" w:hAnsi="宋体" w:eastAsia="宋体" w:cs="宋体"/>
        </w:rPr>
        <w:t>年</w:t>
      </w:r>
      <w:r>
        <w:rPr>
          <w:rFonts w:ascii="宋体" w:hAnsi="宋体" w:eastAsia="宋体" w:cs="宋体"/>
        </w:rPr>
        <w:tab/>
      </w:r>
      <w:r>
        <w:rPr>
          <w:rFonts w:ascii="宋体" w:hAnsi="宋体" w:eastAsia="宋体" w:cs="宋体"/>
        </w:rPr>
        <w:t>月</w:t>
      </w:r>
      <w:r>
        <w:rPr>
          <w:rFonts w:ascii="宋体" w:hAnsi="宋体" w:eastAsia="宋体" w:cs="宋体"/>
        </w:rPr>
        <w:tab/>
      </w:r>
      <w:r>
        <w:rPr>
          <w:rFonts w:ascii="宋体" w:hAnsi="宋体" w:eastAsia="宋体" w:cs="宋体"/>
        </w:rPr>
        <w:t>日</w:t>
      </w:r>
    </w:p>
    <w:p>
      <w:pPr>
        <w:spacing w:after="0" w:line="240" w:lineRule="auto"/>
        <w:jc w:val="left"/>
        <w:rPr>
          <w:rFonts w:ascii="宋体" w:hAnsi="宋体" w:eastAsia="宋体" w:cs="宋体"/>
        </w:rPr>
        <w:sectPr>
          <w:footerReference r:id="rId7" w:type="default"/>
          <w:footerReference r:id="rId8" w:type="even"/>
          <w:pgSz w:w="11910" w:h="16840"/>
          <w:pgMar w:top="1600" w:right="1660" w:bottom="1560" w:left="1420" w:header="0" w:footer="1378" w:gutter="0"/>
          <w:cols w:space="720" w:num="1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0" w:line="240" w:lineRule="auto"/>
        <w:rPr>
          <w:rFonts w:ascii="宋体" w:hAnsi="宋体" w:eastAsia="宋体" w:cs="宋体"/>
          <w:sz w:val="14"/>
          <w:szCs w:val="14"/>
        </w:rPr>
      </w:pPr>
    </w:p>
    <w:p>
      <w:pPr>
        <w:pStyle w:val="2"/>
        <w:tabs>
          <w:tab w:val="left" w:pos="661"/>
          <w:tab w:val="left" w:pos="1321"/>
          <w:tab w:val="left" w:pos="1979"/>
        </w:tabs>
        <w:spacing w:line="561" w:lineRule="exact"/>
        <w:ind w:right="157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ascii="方正小标宋简体" w:hAnsi="方正小标宋简体" w:eastAsia="方正小标宋简体" w:cs="方正小标宋简体"/>
        </w:rPr>
        <w:t>填</w:t>
      </w:r>
      <w:r>
        <w:rPr>
          <w:rFonts w:ascii="方正小标宋简体" w:hAnsi="方正小标宋简体" w:eastAsia="方正小标宋简体" w:cs="方正小标宋简体"/>
        </w:rPr>
        <w:tab/>
      </w:r>
      <w:r>
        <w:rPr>
          <w:rFonts w:ascii="方正小标宋简体" w:hAnsi="方正小标宋简体" w:eastAsia="方正小标宋简体" w:cs="方正小标宋简体"/>
        </w:rPr>
        <w:t>表</w:t>
      </w:r>
      <w:r>
        <w:rPr>
          <w:rFonts w:ascii="方正小标宋简体" w:hAnsi="方正小标宋简体" w:eastAsia="方正小标宋简体" w:cs="方正小标宋简体"/>
        </w:rPr>
        <w:tab/>
      </w:r>
      <w:r>
        <w:rPr>
          <w:rFonts w:ascii="方正小标宋简体" w:hAnsi="方正小标宋简体" w:eastAsia="方正小标宋简体" w:cs="方正小标宋简体"/>
        </w:rPr>
        <w:t>说</w:t>
      </w:r>
      <w:r>
        <w:rPr>
          <w:rFonts w:ascii="方正小标宋简体" w:hAnsi="方正小标宋简体" w:eastAsia="方正小标宋简体" w:cs="方正小标宋简体"/>
        </w:rPr>
        <w:tab/>
      </w:r>
      <w:r>
        <w:rPr>
          <w:rFonts w:ascii="方正小标宋简体" w:hAnsi="方正小标宋简体" w:eastAsia="方正小标宋简体" w:cs="方正小标宋简体"/>
        </w:rPr>
        <w:t>明</w:t>
      </w:r>
    </w:p>
    <w:p>
      <w:pPr>
        <w:spacing w:before="4" w:line="240" w:lineRule="auto"/>
        <w:rPr>
          <w:rFonts w:ascii="方正小标宋简体" w:hAnsi="方正小标宋简体" w:eastAsia="方正小标宋简体" w:cs="方正小标宋简体"/>
          <w:sz w:val="34"/>
          <w:szCs w:val="34"/>
        </w:rPr>
      </w:pPr>
    </w:p>
    <w:p>
      <w:pPr>
        <w:pStyle w:val="3"/>
        <w:spacing w:before="0" w:line="285" w:lineRule="auto"/>
        <w:ind w:right="0" w:firstLine="639"/>
        <w:jc w:val="left"/>
      </w:pPr>
      <w:r>
        <w:rPr>
          <w:spacing w:val="-6"/>
        </w:rPr>
        <w:t>此表是上报《江苏省社会科学普及促进条例》实施工作成绩</w:t>
      </w:r>
      <w:r>
        <w:rPr>
          <w:spacing w:val="-1"/>
          <w:w w:val="100"/>
        </w:rPr>
        <w:t xml:space="preserve"> </w:t>
      </w:r>
      <w:r>
        <w:t>显著个人审批的推荐表。</w:t>
      </w:r>
    </w:p>
    <w:p>
      <w:pPr>
        <w:pStyle w:val="3"/>
        <w:spacing w:before="19" w:line="285" w:lineRule="auto"/>
        <w:ind w:right="0" w:firstLine="639"/>
        <w:jc w:val="left"/>
      </w:pPr>
      <w:r>
        <w:rPr>
          <w:spacing w:val="-6"/>
        </w:rPr>
        <w:t>一、推荐表中所涉及的数字统一用阿拉伯数字填写，籍贯填</w:t>
      </w:r>
      <w:r>
        <w:rPr>
          <w:spacing w:val="-1"/>
          <w:w w:val="100"/>
        </w:rPr>
        <w:t xml:space="preserve"> </w:t>
      </w:r>
      <w:r>
        <w:rPr>
          <w:spacing w:val="-9"/>
        </w:rPr>
        <w:t>写</w:t>
      </w:r>
      <w:r>
        <w:rPr>
          <w:rFonts w:ascii="Times New Roman" w:hAnsi="Times New Roman" w:eastAsia="Times New Roman" w:cs="Times New Roman"/>
          <w:spacing w:val="-9"/>
        </w:rPr>
        <w:t>xx</w:t>
      </w:r>
      <w:r>
        <w:rPr>
          <w:spacing w:val="-9"/>
        </w:rPr>
        <w:t>省（自治区、直辖市）</w:t>
      </w:r>
      <w:r>
        <w:rPr>
          <w:rFonts w:ascii="Times New Roman" w:hAnsi="Times New Roman" w:eastAsia="Times New Roman" w:cs="Times New Roman"/>
          <w:spacing w:val="-9"/>
        </w:rPr>
        <w:t>xx</w:t>
      </w:r>
      <w:r>
        <w:rPr>
          <w:spacing w:val="-9"/>
        </w:rPr>
        <w:t>市（县）。</w:t>
      </w:r>
    </w:p>
    <w:p>
      <w:pPr>
        <w:pStyle w:val="3"/>
        <w:spacing w:before="20" w:line="285" w:lineRule="auto"/>
        <w:ind w:right="0" w:firstLine="639"/>
        <w:jc w:val="left"/>
      </w:pPr>
      <w:r>
        <w:rPr>
          <w:spacing w:val="-6"/>
        </w:rPr>
        <w:t>二、姓名必须准确，工作单位填写全称，职务、职称等要按</w:t>
      </w:r>
      <w:r>
        <w:rPr>
          <w:spacing w:val="-1"/>
          <w:w w:val="100"/>
        </w:rPr>
        <w:t xml:space="preserve"> </w:t>
      </w:r>
      <w:r>
        <w:t>照国家有关规定详细填写。</w:t>
      </w:r>
    </w:p>
    <w:p>
      <w:pPr>
        <w:pStyle w:val="3"/>
        <w:spacing w:line="285" w:lineRule="auto"/>
        <w:ind w:right="0" w:firstLine="639"/>
        <w:jc w:val="left"/>
      </w:pPr>
      <w:r>
        <w:rPr>
          <w:spacing w:val="-6"/>
        </w:rPr>
        <w:t>三、拟授予荣誉称号名称统一填写“《江苏省社会科学普及</w:t>
      </w:r>
      <w:r>
        <w:rPr>
          <w:spacing w:val="1"/>
          <w:w w:val="100"/>
        </w:rPr>
        <w:t xml:space="preserve"> </w:t>
      </w:r>
      <w:r>
        <w:rPr>
          <w:spacing w:val="-11"/>
        </w:rPr>
        <w:t>促进条例》实施工作成绩显著个人”。</w:t>
      </w:r>
    </w:p>
    <w:p>
      <w:pPr>
        <w:pStyle w:val="3"/>
        <w:spacing w:before="19" w:line="240" w:lineRule="auto"/>
        <w:ind w:left="750" w:right="0"/>
        <w:jc w:val="left"/>
      </w:pPr>
      <w:r>
        <w:rPr>
          <w:spacing w:val="7"/>
        </w:rPr>
        <w:t>四、何时何地受过何种奖励中的奖励是指所获省部级以上</w:t>
      </w:r>
    </w:p>
    <w:p>
      <w:pPr>
        <w:pStyle w:val="3"/>
        <w:spacing w:before="89" w:line="240" w:lineRule="auto"/>
        <w:ind w:right="0"/>
        <w:jc w:val="left"/>
      </w:pPr>
      <w:r>
        <w:t>（含）奖项；</w:t>
      </w:r>
    </w:p>
    <w:p>
      <w:pPr>
        <w:pStyle w:val="3"/>
        <w:spacing w:before="89" w:line="285" w:lineRule="auto"/>
        <w:ind w:right="0" w:firstLine="639"/>
        <w:jc w:val="left"/>
      </w:pPr>
      <w:r>
        <w:rPr>
          <w:spacing w:val="-6"/>
        </w:rPr>
        <w:t>五、从事《江苏省社会科学普及促进条例》实施工作经历从</w:t>
      </w:r>
      <w:r>
        <w:rPr>
          <w:spacing w:val="-1"/>
          <w:w w:val="100"/>
        </w:rPr>
        <w:t xml:space="preserve"> </w:t>
      </w:r>
      <w:r>
        <w:t>中专或大学毕业后填起。</w:t>
      </w:r>
    </w:p>
    <w:p>
      <w:pPr>
        <w:pStyle w:val="3"/>
        <w:spacing w:line="285" w:lineRule="auto"/>
        <w:ind w:left="750" w:right="0"/>
        <w:jc w:val="left"/>
      </w:pPr>
      <w:r>
        <w:t>六、主要事迹原则上</w:t>
      </w:r>
      <w:r>
        <w:rPr>
          <w:rFonts w:ascii="Times New Roman" w:hAnsi="Times New Roman" w:eastAsia="Times New Roman" w:cs="Times New Roman"/>
        </w:rPr>
        <w:t>800</w:t>
      </w:r>
      <w:r>
        <w:t>字左右，应力求简明，重点突出。</w:t>
      </w:r>
      <w:r>
        <w:rPr>
          <w:spacing w:val="-1"/>
          <w:w w:val="100"/>
        </w:rPr>
        <w:t xml:space="preserve"> </w:t>
      </w:r>
      <w:r>
        <w:rPr>
          <w:spacing w:val="-8"/>
        </w:rPr>
        <w:t>七、此表填写要使用仿宋四号字，</w:t>
      </w:r>
      <w:r>
        <w:rPr>
          <w:rFonts w:ascii="Times New Roman" w:hAnsi="Times New Roman" w:eastAsia="Times New Roman" w:cs="Times New Roman"/>
          <w:spacing w:val="-8"/>
        </w:rPr>
        <w:t>A4</w:t>
      </w:r>
      <w:r>
        <w:rPr>
          <w:spacing w:val="-8"/>
        </w:rPr>
        <w:t>纸打印完成，一式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spacing w:val="-8"/>
        </w:rPr>
        <w:t>份，</w:t>
      </w:r>
    </w:p>
    <w:p>
      <w:pPr>
        <w:pStyle w:val="3"/>
        <w:spacing w:before="19" w:line="240" w:lineRule="auto"/>
        <w:ind w:right="0"/>
        <w:jc w:val="left"/>
      </w:pPr>
      <w:r>
        <w:t>加盖单位公章。</w:t>
      </w:r>
    </w:p>
    <w:p>
      <w:pPr>
        <w:spacing w:after="0" w:line="240" w:lineRule="auto"/>
        <w:jc w:val="left"/>
        <w:sectPr>
          <w:pgSz w:w="11910" w:h="16840"/>
          <w:pgMar w:top="1600" w:right="1260" w:bottom="1580" w:left="1420" w:header="0" w:footer="1383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 w:line="240" w:lineRule="auto"/>
        <w:rPr>
          <w:rFonts w:ascii="Times New Roman" w:hAnsi="Times New Roman" w:eastAsia="Times New Roman" w:cs="Times New Roman"/>
          <w:sz w:val="25"/>
          <w:szCs w:val="25"/>
        </w:rPr>
      </w:pPr>
    </w:p>
    <w:tbl>
      <w:tblPr>
        <w:tblStyle w:val="4"/>
        <w:tblW w:w="0" w:type="auto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881"/>
        <w:gridCol w:w="360"/>
        <w:gridCol w:w="540"/>
        <w:gridCol w:w="727"/>
        <w:gridCol w:w="893"/>
        <w:gridCol w:w="720"/>
        <w:gridCol w:w="194"/>
        <w:gridCol w:w="709"/>
        <w:gridCol w:w="897"/>
        <w:gridCol w:w="900"/>
        <w:gridCol w:w="17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982"/>
              </w:tabs>
              <w:spacing w:before="57" w:line="240" w:lineRule="auto"/>
              <w:ind w:left="143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>姓</w:t>
            </w: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ab/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名</w:t>
            </w: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157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164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164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学历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143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157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1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335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143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50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164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邮编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2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173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工作单位及职务</w:t>
            </w:r>
          </w:p>
        </w:tc>
        <w:tc>
          <w:tcPr>
            <w:tcW w:w="41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164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手机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121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专业技术职务（职称）</w:t>
            </w:r>
          </w:p>
        </w:tc>
        <w:tc>
          <w:tcPr>
            <w:tcW w:w="1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228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/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兼职社科普及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121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从事社科普及起止时间</w:t>
            </w:r>
          </w:p>
        </w:tc>
        <w:tc>
          <w:tcPr>
            <w:tcW w:w="1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240" w:lineRule="auto"/>
              <w:ind w:left="237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身份证号</w:t>
            </w: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60" w:lineRule="exact"/>
              <w:ind w:left="324" w:right="182" w:hanging="14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拟授予荣誉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称号名称</w:t>
            </w:r>
          </w:p>
        </w:tc>
        <w:tc>
          <w:tcPr>
            <w:tcW w:w="72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5" w:line="240" w:lineRule="auto"/>
              <w:ind w:left="103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《江苏省社会科学普及促进条例》实施工作成绩显著个人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60" w:lineRule="exact"/>
              <w:ind w:left="183" w:right="182" w:firstLine="1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何时何地受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过何种奖励</w:t>
            </w:r>
          </w:p>
        </w:tc>
        <w:tc>
          <w:tcPr>
            <w:tcW w:w="72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2" w:hRule="exac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8"/>
              <w:spacing w:line="360" w:lineRule="exact"/>
              <w:ind w:left="123" w:right="122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工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作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简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历</w:t>
            </w:r>
          </w:p>
        </w:tc>
        <w:tc>
          <w:tcPr>
            <w:tcW w:w="853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0" w:hRule="exac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8"/>
              <w:spacing w:line="420" w:lineRule="auto"/>
              <w:ind w:left="123" w:right="122" w:hanging="1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主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要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事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迹</w:t>
            </w:r>
          </w:p>
        </w:tc>
        <w:tc>
          <w:tcPr>
            <w:tcW w:w="853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4" w:line="240" w:lineRule="auto"/>
              <w:ind w:left="103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（主要填写近三年社科普及工作典型事迹，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800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>字左右，可另附页）</w:t>
            </w:r>
          </w:p>
        </w:tc>
      </w:tr>
    </w:tbl>
    <w:p>
      <w:pPr>
        <w:spacing w:after="0" w:line="240" w:lineRule="auto"/>
        <w:jc w:val="left"/>
        <w:rPr>
          <w:rFonts w:ascii="黑体" w:hAnsi="黑体" w:eastAsia="黑体" w:cs="黑体"/>
          <w:sz w:val="28"/>
          <w:szCs w:val="28"/>
        </w:rPr>
        <w:sectPr>
          <w:footerReference r:id="rId9" w:type="default"/>
          <w:footerReference r:id="rId10" w:type="even"/>
          <w:pgSz w:w="11910" w:h="16840"/>
          <w:pgMar w:top="1600" w:right="1300" w:bottom="1560" w:left="1300" w:header="0" w:footer="1378" w:gutter="0"/>
          <w:cols w:space="720" w:num="1"/>
        </w:sectPr>
      </w:pPr>
    </w:p>
    <w:p>
      <w:pPr>
        <w:spacing w:before="6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8"/>
        <w:gridCol w:w="6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3" w:hRule="exact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40"/>
                <w:szCs w:val="40"/>
              </w:rPr>
            </w:pPr>
          </w:p>
          <w:p>
            <w:pPr>
              <w:pStyle w:val="8"/>
              <w:spacing w:line="240" w:lineRule="auto"/>
              <w:ind w:left="593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公示情况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公示时间：</w:t>
            </w:r>
          </w:p>
          <w:p>
            <w:pPr>
              <w:pStyle w:val="8"/>
              <w:tabs>
                <w:tab w:val="left" w:pos="1221"/>
                <w:tab w:val="left" w:pos="2061"/>
                <w:tab w:val="left" w:pos="2761"/>
                <w:tab w:val="left" w:pos="3880"/>
                <w:tab w:val="left" w:pos="4580"/>
              </w:tabs>
              <w:spacing w:before="211" w:line="240" w:lineRule="auto"/>
              <w:ind w:left="382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日至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0" w:hRule="exact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>
            <w:pPr>
              <w:pStyle w:val="8"/>
              <w:spacing w:line="240" w:lineRule="auto"/>
              <w:ind w:left="313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推荐单位意见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>
            <w:pPr>
              <w:pStyle w:val="8"/>
              <w:spacing w:line="240" w:lineRule="auto"/>
              <w:ind w:right="794"/>
              <w:jc w:val="righ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>（签章）</w:t>
            </w:r>
          </w:p>
          <w:p>
            <w:pPr>
              <w:pStyle w:val="8"/>
              <w:tabs>
                <w:tab w:val="left" w:pos="5103"/>
                <w:tab w:val="left" w:pos="5803"/>
              </w:tabs>
              <w:spacing w:before="212" w:line="240" w:lineRule="auto"/>
              <w:ind w:left="4405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>年</w:t>
            </w: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ab/>
            </w: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>月</w:t>
            </w: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ab/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6" w:hRule="exact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>
            <w:pPr>
              <w:pStyle w:val="8"/>
              <w:spacing w:line="302" w:lineRule="auto"/>
              <w:ind w:left="173" w:right="173" w:hanging="1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省社会科学普及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工作联席会议</w:t>
            </w:r>
            <w:r>
              <w:rPr>
                <w:rFonts w:ascii="方正仿宋_GBK" w:hAnsi="方正仿宋_GBK" w:eastAsia="方正仿宋_GBK" w:cs="方正仿宋_GBK"/>
                <w:w w:val="99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办公室审核意见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8"/>
              <w:spacing w:before="196" w:line="240" w:lineRule="auto"/>
              <w:ind w:right="794"/>
              <w:jc w:val="righ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>（签章）</w:t>
            </w:r>
          </w:p>
          <w:p>
            <w:pPr>
              <w:pStyle w:val="8"/>
              <w:tabs>
                <w:tab w:val="left" w:pos="5141"/>
                <w:tab w:val="left" w:pos="5841"/>
              </w:tabs>
              <w:spacing w:before="212" w:line="240" w:lineRule="auto"/>
              <w:ind w:left="4443" w:right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>年</w:t>
            </w: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ab/>
            </w: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>月</w:t>
            </w:r>
            <w:r>
              <w:rPr>
                <w:rFonts w:ascii="方正仿宋_GBK" w:hAnsi="方正仿宋_GBK" w:eastAsia="方正仿宋_GBK" w:cs="方正仿宋_GBK"/>
                <w:w w:val="95"/>
                <w:sz w:val="28"/>
                <w:szCs w:val="28"/>
              </w:rPr>
              <w:tab/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日</w:t>
            </w:r>
          </w:p>
        </w:tc>
      </w:tr>
    </w:tbl>
    <w:p/>
    <w:sectPr>
      <w:pgSz w:w="11910" w:h="16840"/>
      <w:pgMar w:top="1600" w:right="1300" w:bottom="1580" w:left="1300" w:header="0" w:footer="13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5946775</wp:posOffset>
              </wp:positionH>
              <wp:positionV relativeFrom="page">
                <wp:posOffset>9662795</wp:posOffset>
              </wp:positionV>
              <wp:extent cx="648335" cy="21272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3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w w:val="99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黑体" w:hAnsi="黑体" w:eastAsia="黑体" w:cs="黑体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9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黑体" w:hAnsi="黑体" w:eastAsia="黑体" w:cs="黑体"/>
                              <w:w w:val="99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68.25pt;margin-top:760.85pt;height:16.75pt;width:51.05pt;mso-position-horizontal-relative:page;mso-position-vertical-relative:page;z-index:-251657216;mso-width-relative:page;mso-height-relative:page;" filled="f" stroked="f" coordsize="21600,21600" o:gfxdata="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HLwetsAAAAOAQAADwAAAAAAAAABACAAAAAiAAAAZHJzL2Rvd25yZXYueG1s&#10;UEsBAhQAFAAAAAgAh07iQMxie4m8AQAAdA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ascii="黑体" w:hAnsi="黑体" w:eastAsia="黑体" w:cs="黑体"/>
                        <w:w w:val="99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黑体" w:hAnsi="黑体" w:eastAsia="黑体" w:cs="黑体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w w:val="99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w w:val="99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9665970</wp:posOffset>
              </wp:positionV>
              <wp:extent cx="648335" cy="212725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3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w w:val="99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黑体" w:hAnsi="黑体" w:eastAsia="黑体" w:cs="黑体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9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黑体" w:hAnsi="黑体" w:eastAsia="黑体" w:cs="黑体"/>
                              <w:w w:val="99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75.55pt;margin-top:761.1pt;height:16.75pt;width:51.05pt;mso-position-horizontal-relative:page;mso-position-vertical-relative:page;z-index:-251657216;mso-width-relative:page;mso-height-relative:page;" filled="f" stroked="f" coordsize="21600,21600" o:gfxdata="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pVWiQ2QAAAA0BAAAPAAAAAAAAAAEAIAAAACIAAABkcnMvZG93bnJldi54bWxQ&#10;SwECFAAUAAAACACHTuJAKl5+hb0BAAB0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ascii="黑体" w:hAnsi="黑体" w:eastAsia="黑体" w:cs="黑体"/>
                        <w:w w:val="99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黑体" w:hAnsi="黑体" w:eastAsia="黑体" w:cs="黑体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w w:val="99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w w:val="99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5864860</wp:posOffset>
              </wp:positionH>
              <wp:positionV relativeFrom="page">
                <wp:posOffset>9662795</wp:posOffset>
              </wp:positionV>
              <wp:extent cx="730250" cy="212725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w w:val="99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黑体" w:hAnsi="黑体" w:eastAsia="黑体" w:cs="黑体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1"/>
                              <w:w w:val="99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9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黑体" w:hAnsi="黑体" w:eastAsia="黑体" w:cs="黑体"/>
                              <w:w w:val="99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461.8pt;margin-top:760.85pt;height:16.75pt;width:57.5pt;mso-position-horizontal-relative:page;mso-position-vertical-relative:page;z-index:-251657216;mso-width-relative:page;mso-height-relative:page;" filled="f" stroked="f" coordsize="21600,21600" o:gfxdata="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YIxA9sAAAAOAQAADwAAAAAAAAABACAAAAAiAAAAZHJzL2Rvd25yZXYueG1s&#10;UEsBAhQAFAAAAAgAh07iQJhTu6G8AQAAdA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ascii="黑体" w:hAnsi="黑体" w:eastAsia="黑体" w:cs="黑体"/>
                        <w:w w:val="99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黑体" w:hAnsi="黑体" w:eastAsia="黑体" w:cs="黑体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1"/>
                        <w:w w:val="99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w w:val="99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w w:val="99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9665970</wp:posOffset>
              </wp:positionV>
              <wp:extent cx="736600" cy="212725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w w:val="99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黑体" w:hAnsi="黑体" w:eastAsia="黑体" w:cs="黑体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9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黑体" w:hAnsi="黑体" w:eastAsia="黑体" w:cs="黑体"/>
                              <w:w w:val="99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left:75.55pt;margin-top:761.1pt;height:16.75pt;width:58pt;mso-position-horizontal-relative:page;mso-position-vertical-relative:page;z-index:-251657216;mso-width-relative:page;mso-height-relative:page;" filled="f" stroked="f" coordsize="21600,21600" o:gfxdata="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aLy9fZAAAADQEAAA8AAAAAAAAAAQAgAAAAIgAAAGRycy9kb3ducmV2LnhtbFBL&#10;AQIUABQAAAAIAIdO4kBuQJ37vAEAAHQ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ascii="黑体" w:hAnsi="黑体" w:eastAsia="黑体" w:cs="黑体"/>
                        <w:w w:val="99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黑体" w:hAnsi="黑体" w:eastAsia="黑体" w:cs="黑体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w w:val="99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w w:val="99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5859145</wp:posOffset>
              </wp:positionH>
              <wp:positionV relativeFrom="page">
                <wp:posOffset>9662795</wp:posOffset>
              </wp:positionV>
              <wp:extent cx="736600" cy="212725"/>
              <wp:effectExtent l="0" t="0" r="0" b="0"/>
              <wp:wrapNone/>
              <wp:docPr id="5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w w:val="99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黑体" w:hAnsi="黑体" w:eastAsia="黑体" w:cs="黑体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9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黑体" w:hAnsi="黑体" w:eastAsia="黑体" w:cs="黑体"/>
                              <w:w w:val="99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left:461.35pt;margin-top:760.85pt;height:16.75pt;width:58pt;mso-position-horizontal-relative:page;mso-position-vertical-relative:page;z-index:-251657216;mso-width-relative:page;mso-height-relative:page;" filled="f" stroked="f" coordsize="21600,21600" o:gfxdata="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HbV9r2gAAAA4BAAAPAAAAAAAAAAEAIAAAACIAAABkcnMvZG93bnJldi54bWxQ&#10;SwECFAAUAAAACACHTuJA86lOSbwBAAB0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ascii="黑体" w:hAnsi="黑体" w:eastAsia="黑体" w:cs="黑体"/>
                        <w:w w:val="99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黑体" w:hAnsi="黑体" w:eastAsia="黑体" w:cs="黑体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w w:val="99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w w:val="99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9665970</wp:posOffset>
              </wp:positionV>
              <wp:extent cx="736600" cy="212725"/>
              <wp:effectExtent l="0" t="0" r="0" b="0"/>
              <wp:wrapNone/>
              <wp:docPr id="6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w w:val="99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黑体" w:hAnsi="黑体" w:eastAsia="黑体" w:cs="黑体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9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黑体" w:hAnsi="黑体" w:eastAsia="黑体" w:cs="黑体"/>
                              <w:w w:val="99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left:75.55pt;margin-top:761.1pt;height:16.75pt;width:58pt;mso-position-horizontal-relative:page;mso-position-vertical-relative:page;z-index:-251657216;mso-width-relative:page;mso-height-relative:page;" filled="f" stroked="f" coordsize="21600,21600" o:gfxdata="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ovL19kAAAANAQAADwAAAAAAAAABACAAAAAiAAAAZHJzL2Rvd25yZXYueG1sUEsB&#10;AhQAFAAAAAgAh07iQDMgPV+7AQAAdA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ascii="黑体" w:hAnsi="黑体" w:eastAsia="黑体" w:cs="黑体"/>
                        <w:w w:val="99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黑体" w:hAnsi="黑体" w:eastAsia="黑体" w:cs="黑体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w w:val="99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w w:val="99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4D87"/>
    <w:rsid w:val="02935527"/>
    <w:rsid w:val="29B53EDF"/>
    <w:rsid w:val="3F726039"/>
    <w:rsid w:val="613D0371"/>
    <w:rsid w:val="61CC7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_GBK" w:hAnsi="方正小标宋_GBK" w:eastAsia="方正小标宋_GBK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"/>
      <w:ind w:left="111"/>
    </w:pPr>
    <w:rPr>
      <w:rFonts w:ascii="方正仿宋_GBK" w:hAnsi="方正仿宋_GBK" w:eastAsia="方正仿宋_GBK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163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2021-03-29T10:36:00Z</dcterms:created>
  <dc:creator>Administrator</dc:creator>
  <cp:lastModifiedBy>未定义</cp:lastModifiedBy>
  <dcterms:modified xsi:type="dcterms:W3CDTF">2021-03-31T06:36:23Z</dcterms:modified>
  <dc:title>&lt;4D6963726F736F667420576F7264202D20CBD5C9E7BFC6C6D5BCB0C1AAB0EC5B323032315D31BAC5CEC42E646F63&gt;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2021-03-29T00:00:00Z</vt:filetime>
  </property>
  <property fmtid="{D5CDD505-2E9C-101B-9397-08002B2CF9AE}" pid="5" name="KSOSaveFontToCloudKey">
    <vt:lpwstr>3067240_cloud</vt:lpwstr>
  </property>
  <property fmtid="{D5CDD505-2E9C-101B-9397-08002B2CF9AE}" pid="6" name="KSOProductBuildVer">
    <vt:lpwstr>2052-11.1.0.10356</vt:lpwstr>
  </property>
  <property fmtid="{D5CDD505-2E9C-101B-9397-08002B2CF9AE}" pid="7" name="ICV">
    <vt:lpwstr>AC6DB9E7EDE14516A63BFB3F2A5B3A9C</vt:lpwstr>
  </property>
</Properties>
</file>