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242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bookmarkStart w:id="0" w:name="RANGE!A1:X13"/>
            <w:r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  <w:t>附件</w:t>
            </w:r>
            <w:bookmarkEnd w:id="0"/>
            <w:r>
              <w:rPr>
                <w:rFonts w:hint="eastAsia" w:ascii="黑体" w:hAnsi="黑体" w:eastAsia="黑体" w:cs="宋体"/>
                <w:kern w:val="0"/>
                <w:sz w:val="28"/>
                <w:szCs w:val="28"/>
                <w:lang w:val="en-US" w:eastAsia="zh-CN"/>
              </w:rPr>
              <w:t>6</w:t>
            </w:r>
          </w:p>
        </w:tc>
      </w:tr>
    </w:tbl>
    <w:p>
      <w:pPr>
        <w:ind w:left="-708" w:leftChars="-337" w:right="651" w:rightChars="310"/>
      </w:pPr>
    </w:p>
    <w:tbl>
      <w:tblPr>
        <w:tblStyle w:val="5"/>
        <w:tblpPr w:leftFromText="180" w:rightFromText="180" w:vertAnchor="text" w:horzAnchor="page" w:tblpX="1544" w:tblpY="118"/>
        <w:tblOverlap w:val="never"/>
        <w:tblW w:w="1230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56"/>
        <w:gridCol w:w="456"/>
        <w:gridCol w:w="456"/>
        <w:gridCol w:w="456"/>
        <w:gridCol w:w="520"/>
        <w:gridCol w:w="456"/>
        <w:gridCol w:w="456"/>
        <w:gridCol w:w="456"/>
        <w:gridCol w:w="520"/>
        <w:gridCol w:w="456"/>
        <w:gridCol w:w="540"/>
        <w:gridCol w:w="500"/>
        <w:gridCol w:w="500"/>
        <w:gridCol w:w="520"/>
        <w:gridCol w:w="740"/>
        <w:gridCol w:w="460"/>
        <w:gridCol w:w="696"/>
        <w:gridCol w:w="560"/>
        <w:gridCol w:w="456"/>
        <w:gridCol w:w="460"/>
        <w:gridCol w:w="730"/>
        <w:gridCol w:w="456"/>
        <w:gridCol w:w="5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0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302" w:type="dxa"/>
            <w:gridSpan w:val="24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b/>
                <w:bCs/>
                <w:kern w:val="0"/>
                <w:sz w:val="36"/>
                <w:szCs w:val="36"/>
              </w:rPr>
            </w:pPr>
            <w:bookmarkStart w:id="1" w:name="_GoBack"/>
            <w:r>
              <w:rPr>
                <w:rFonts w:hint="eastAsia" w:ascii="华文中宋" w:hAnsi="华文中宋" w:eastAsia="华文中宋" w:cs="宋体"/>
                <w:b/>
                <w:bCs/>
                <w:kern w:val="0"/>
                <w:sz w:val="36"/>
                <w:szCs w:val="36"/>
              </w:rPr>
              <w:t>2017年度江苏省高校优秀中青年教师和校长境外研修推荐人选汇总表</w:t>
            </w:r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302" w:type="dxa"/>
            <w:gridSpan w:val="24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研修类别 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出生  年月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学历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学位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工作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年限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现从事  专业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所属一级学科名称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所属一级学科代码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外语水平情况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主要业绩和获奖情况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境外研修单位落实情况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研修单位国别、名称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研修单位排名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研修学科名称及排名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导师专业技术职务及现从事专业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是否兼报应用型高校教学团队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是否兼报管理团队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302" w:type="dxa"/>
            <w:gridSpan w:val="24"/>
            <w:vMerge w:val="restar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    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 xml:space="preserve"> 注：①“研修类别”填写“访问学者”、“科研团队”、“校长跟岗”三类。②“姓名”一栏含科研团队带头人和成员。③所属一级学科名称和代码按《学位授予和人才培养学科目录》(2011年颁布)填写。④“外语水平情况”选择以下内容填写：外语专业本科及以上毕业，PETS5考试笔试总分、口试总分和考试日期，在教育部指定出国留学人员培训部（注明单位和培训时间）参加英语高级培训并获得高级班结业证书，近10年在同一语种国家留学一学年（8-12个月）或连续工作一年（含）以上（注明国家或地区、学习或工作单位）、雅思（学术类）、托福、德、法、意、西、日、韩语水平考试成绩和考试时间。⑤“主要业绩和获奖情况”限200字以内。如申报科研团队，请在带头人相应栏内一并填写整个团队的主要业绩和获奖情况，不需每个成员都填写。⑥“境外研修单位落实情况”选择以下内容填写：已联系落实、正在联系、尚未联系。已联系落实的是指已有境外研修单位邀请函；正在联系的，请注明联系的国家或地区（限2个）、联系的单位名称（限2个）。⑦“研修单位国别及名称”，已落实研修单位的，请填写研修单位国别，名称请填写外文名称及中文译名。⑧“研修单位排名”已落实研修单位的，请填写2016-2017年《泰晤士高等教育》世界大学排行（见附件1）或其他排名。⑨“研修学科名称及排名”中排名请填写2016-2017年度ESI、QS学科排名或其他排名。⑩如申报科研团队，请在“备注”栏内注明是带头人还是成员，并在带头人的“备注”栏内注明团队研究方向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302" w:type="dxa"/>
            <w:gridSpan w:val="24"/>
            <w:vMerge w:val="continue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jc w:val="left"/>
      </w:pPr>
    </w:p>
    <w:p>
      <w:pPr>
        <w:rPr>
          <w:rFonts w:hint="eastAsia" w:eastAsia="楷体_GB2312"/>
          <w:sz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B9582C"/>
    <w:rsid w:val="10B9582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2017-02-28T08:30:00Z</dcterms:created>
  <dc:creator>esc1</dc:creator>
  <cp:lastModifiedBy>esc1</cp:lastModifiedBy>
  <dcterms:modified xsi:type="dcterms:W3CDTF">2017-02-28T08:30:56Z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