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B1" w:rsidRDefault="00485C36">
      <w:pPr>
        <w:rPr>
          <w:rFonts w:hint="eastAsia"/>
          <w:color w:val="3C3C3C"/>
          <w:sz w:val="26"/>
          <w:szCs w:val="26"/>
        </w:rPr>
      </w:pPr>
      <w:r>
        <w:rPr>
          <w:rFonts w:hint="eastAsia"/>
          <w:color w:val="3C3C3C"/>
          <w:sz w:val="26"/>
          <w:szCs w:val="26"/>
        </w:rPr>
        <w:t>关于征集《江苏省社会科学基金项目</w:t>
      </w:r>
      <w:r>
        <w:rPr>
          <w:rFonts w:hint="eastAsia"/>
          <w:color w:val="3C3C3C"/>
          <w:sz w:val="26"/>
          <w:szCs w:val="26"/>
        </w:rPr>
        <w:t>2017</w:t>
      </w:r>
      <w:r>
        <w:rPr>
          <w:rFonts w:hint="eastAsia"/>
          <w:color w:val="3C3C3C"/>
          <w:sz w:val="26"/>
          <w:szCs w:val="26"/>
        </w:rPr>
        <w:t>年度课题指南》选题的通知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各相关学院、部门、单位：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江苏省社科基金项目2017年度课题指南征集工作现已开始，有关事项通知如下：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一、选题内容：全面贯彻党的十八大和十八届三中、四中、五中、六中全会精神，坚持以马克思列宁主义、毛泽东思想、邓小平理论、“三个代表”重要思想、科学发展观为指导，深入学习贯彻习近平总书记系列重要讲话精神和治国</w:t>
      </w:r>
      <w:proofErr w:type="gramStart"/>
      <w:r>
        <w:rPr>
          <w:rFonts w:cs="Arial" w:hint="eastAsia"/>
          <w:sz w:val="22"/>
          <w:szCs w:val="22"/>
        </w:rPr>
        <w:t>理政新理念</w:t>
      </w:r>
      <w:proofErr w:type="gramEnd"/>
      <w:r>
        <w:rPr>
          <w:rFonts w:cs="Arial" w:hint="eastAsia"/>
          <w:sz w:val="22"/>
          <w:szCs w:val="22"/>
        </w:rPr>
        <w:t>新思想新战略，紧紧围绕省第十三次党代会的部署要求，围绕社科强省建设目标和重点行动，深入研究我省改革发展重要理论和现实问题，深入研究学科发展前沿问题。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二、选题要求：具有明确的研究对象和鲜明的问题意识，反映现实需求和决策需要。应用研究突出当前我省改革发展重要理论和实践问题研究导向，基础研究突出学术前沿、学科建设和跨学科发展的重要研究领域，突出我省研究优势和研究特色。选题文字表述要突出重点、严谨规范，避免与已立项各类社科项目重复。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三、工作要求：要高度重视，认真组织，采取广泛发动和重点组织相结合的办法，召开各学科、各部门选题论证会，讨论确定上报选题，</w:t>
      </w:r>
      <w:proofErr w:type="gramStart"/>
      <w:r>
        <w:rPr>
          <w:rFonts w:cs="Arial" w:hint="eastAsia"/>
          <w:sz w:val="22"/>
          <w:szCs w:val="22"/>
        </w:rPr>
        <w:t>做到量精质优</w:t>
      </w:r>
      <w:proofErr w:type="gramEnd"/>
      <w:r>
        <w:rPr>
          <w:rFonts w:cs="Arial" w:hint="eastAsia"/>
          <w:sz w:val="22"/>
          <w:szCs w:val="22"/>
        </w:rPr>
        <w:t>。在集中上报基础上，还应鼓励专家学者登陆“江苏社科规划网”选题征集系统（</w:t>
      </w:r>
      <w:hyperlink r:id="rId6" w:history="1">
        <w:r>
          <w:rPr>
            <w:rStyle w:val="a6"/>
            <w:rFonts w:cs="Arial" w:hint="eastAsia"/>
            <w:sz w:val="22"/>
            <w:szCs w:val="22"/>
          </w:rPr>
          <w:t>http://jspopss.jschina.com.cn/xtzj/</w:t>
        </w:r>
      </w:hyperlink>
      <w:r>
        <w:rPr>
          <w:rFonts w:cs="Arial" w:hint="eastAsia"/>
          <w:sz w:val="22"/>
          <w:szCs w:val="22"/>
        </w:rPr>
        <w:t>），自主上报选题建议。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请于3月16日前将汇总的推荐选题电子版发送至</w:t>
      </w:r>
      <w:hyperlink r:id="rId7" w:history="1">
        <w:r>
          <w:rPr>
            <w:rStyle w:val="a6"/>
            <w:rFonts w:cs="Arial" w:hint="eastAsia"/>
            <w:sz w:val="22"/>
            <w:szCs w:val="22"/>
          </w:rPr>
          <w:t>skc@yzu.edu.cn</w:t>
        </w:r>
      </w:hyperlink>
      <w:r>
        <w:rPr>
          <w:rFonts w:cs="Arial" w:hint="eastAsia"/>
          <w:sz w:val="22"/>
          <w:szCs w:val="22"/>
        </w:rPr>
        <w:t>。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> </w:t>
      </w:r>
    </w:p>
    <w:p w:rsidR="00485C36" w:rsidRDefault="00485C36" w:rsidP="00485C36">
      <w:pPr>
        <w:pStyle w:val="a5"/>
        <w:spacing w:line="360" w:lineRule="auto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                             人文社科处</w:t>
      </w:r>
    </w:p>
    <w:p w:rsidR="00485C36" w:rsidRDefault="00485C36" w:rsidP="00485C36">
      <w:pPr>
        <w:pStyle w:val="a5"/>
        <w:spacing w:line="360" w:lineRule="auto"/>
        <w:ind w:firstLine="4992"/>
        <w:rPr>
          <w:rFonts w:ascii="Arial" w:hAnsi="Arial" w:cs="Arial"/>
          <w:sz w:val="19"/>
          <w:szCs w:val="19"/>
        </w:rPr>
      </w:pPr>
      <w:r>
        <w:rPr>
          <w:rFonts w:cs="Arial" w:hint="eastAsia"/>
          <w:sz w:val="22"/>
          <w:szCs w:val="22"/>
        </w:rPr>
        <w:t xml:space="preserve">　　　　　　　2017年3月2日</w:t>
      </w:r>
    </w:p>
    <w:p w:rsidR="00485C36" w:rsidRPr="00485C36" w:rsidRDefault="00485C36"/>
    <w:sectPr w:rsidR="00485C36" w:rsidRPr="00485C36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AEA" w:rsidRDefault="00EB1AEA" w:rsidP="00485C36">
      <w:r>
        <w:separator/>
      </w:r>
    </w:p>
  </w:endnote>
  <w:endnote w:type="continuationSeparator" w:id="0">
    <w:p w:rsidR="00EB1AEA" w:rsidRDefault="00EB1AEA" w:rsidP="00485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AEA" w:rsidRDefault="00EB1AEA" w:rsidP="00485C36">
      <w:r>
        <w:separator/>
      </w:r>
    </w:p>
  </w:footnote>
  <w:footnote w:type="continuationSeparator" w:id="0">
    <w:p w:rsidR="00EB1AEA" w:rsidRDefault="00EB1AEA" w:rsidP="00485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C36"/>
    <w:rsid w:val="00000047"/>
    <w:rsid w:val="000472C0"/>
    <w:rsid w:val="000542B4"/>
    <w:rsid w:val="0006703C"/>
    <w:rsid w:val="000977A2"/>
    <w:rsid w:val="000A48EA"/>
    <w:rsid w:val="000A5442"/>
    <w:rsid w:val="000B4866"/>
    <w:rsid w:val="000B5F83"/>
    <w:rsid w:val="000B708E"/>
    <w:rsid w:val="000C7065"/>
    <w:rsid w:val="000D1272"/>
    <w:rsid w:val="000D14DB"/>
    <w:rsid w:val="000D2011"/>
    <w:rsid w:val="000E0FDC"/>
    <w:rsid w:val="000E2622"/>
    <w:rsid w:val="000F19FD"/>
    <w:rsid w:val="000F4031"/>
    <w:rsid w:val="001048E5"/>
    <w:rsid w:val="001048F3"/>
    <w:rsid w:val="001155BF"/>
    <w:rsid w:val="00121495"/>
    <w:rsid w:val="00123D6C"/>
    <w:rsid w:val="00125989"/>
    <w:rsid w:val="00126C7C"/>
    <w:rsid w:val="0013196C"/>
    <w:rsid w:val="00136F57"/>
    <w:rsid w:val="001377C5"/>
    <w:rsid w:val="001457F5"/>
    <w:rsid w:val="00150EC2"/>
    <w:rsid w:val="00153A06"/>
    <w:rsid w:val="00163EAD"/>
    <w:rsid w:val="0016584E"/>
    <w:rsid w:val="001658AF"/>
    <w:rsid w:val="00180C79"/>
    <w:rsid w:val="0019763C"/>
    <w:rsid w:val="001B2EC1"/>
    <w:rsid w:val="001C4545"/>
    <w:rsid w:val="001D5FF8"/>
    <w:rsid w:val="001E7A52"/>
    <w:rsid w:val="001F17FF"/>
    <w:rsid w:val="001F6550"/>
    <w:rsid w:val="002421C8"/>
    <w:rsid w:val="002433BD"/>
    <w:rsid w:val="00253743"/>
    <w:rsid w:val="00253EA0"/>
    <w:rsid w:val="00270143"/>
    <w:rsid w:val="00276988"/>
    <w:rsid w:val="00297A5F"/>
    <w:rsid w:val="002C04EC"/>
    <w:rsid w:val="002C5140"/>
    <w:rsid w:val="002D3222"/>
    <w:rsid w:val="00310802"/>
    <w:rsid w:val="00312700"/>
    <w:rsid w:val="00315844"/>
    <w:rsid w:val="00315F93"/>
    <w:rsid w:val="00336F3D"/>
    <w:rsid w:val="00347B3A"/>
    <w:rsid w:val="00380D88"/>
    <w:rsid w:val="00385906"/>
    <w:rsid w:val="003D62AC"/>
    <w:rsid w:val="003D7406"/>
    <w:rsid w:val="003E2BFF"/>
    <w:rsid w:val="003F2095"/>
    <w:rsid w:val="003F3B57"/>
    <w:rsid w:val="00405DDA"/>
    <w:rsid w:val="00407128"/>
    <w:rsid w:val="004146C2"/>
    <w:rsid w:val="00415E7F"/>
    <w:rsid w:val="00417C4B"/>
    <w:rsid w:val="004260AA"/>
    <w:rsid w:val="00426C7A"/>
    <w:rsid w:val="00431969"/>
    <w:rsid w:val="00437838"/>
    <w:rsid w:val="00442FCA"/>
    <w:rsid w:val="00470194"/>
    <w:rsid w:val="00473A57"/>
    <w:rsid w:val="00477391"/>
    <w:rsid w:val="00485C36"/>
    <w:rsid w:val="00487566"/>
    <w:rsid w:val="00493C37"/>
    <w:rsid w:val="0049739C"/>
    <w:rsid w:val="004A0A6C"/>
    <w:rsid w:val="004A15DB"/>
    <w:rsid w:val="004B2EB9"/>
    <w:rsid w:val="004B39B5"/>
    <w:rsid w:val="004B5982"/>
    <w:rsid w:val="004E275A"/>
    <w:rsid w:val="00502DDA"/>
    <w:rsid w:val="00552FB1"/>
    <w:rsid w:val="00564A09"/>
    <w:rsid w:val="005666B8"/>
    <w:rsid w:val="005701F4"/>
    <w:rsid w:val="005823B4"/>
    <w:rsid w:val="00582AE2"/>
    <w:rsid w:val="0059187C"/>
    <w:rsid w:val="005A565B"/>
    <w:rsid w:val="005B7ACF"/>
    <w:rsid w:val="005C0662"/>
    <w:rsid w:val="005E5E16"/>
    <w:rsid w:val="0060187D"/>
    <w:rsid w:val="00616B58"/>
    <w:rsid w:val="00617E38"/>
    <w:rsid w:val="0064273A"/>
    <w:rsid w:val="00647C55"/>
    <w:rsid w:val="006551F6"/>
    <w:rsid w:val="00655F27"/>
    <w:rsid w:val="00660B02"/>
    <w:rsid w:val="00664D04"/>
    <w:rsid w:val="00667333"/>
    <w:rsid w:val="006770CD"/>
    <w:rsid w:val="006841BB"/>
    <w:rsid w:val="006856F6"/>
    <w:rsid w:val="0068694E"/>
    <w:rsid w:val="00690063"/>
    <w:rsid w:val="0069030C"/>
    <w:rsid w:val="006A15D7"/>
    <w:rsid w:val="006A1E49"/>
    <w:rsid w:val="006D49F1"/>
    <w:rsid w:val="0070395A"/>
    <w:rsid w:val="00721C53"/>
    <w:rsid w:val="00727883"/>
    <w:rsid w:val="0073445E"/>
    <w:rsid w:val="00737A67"/>
    <w:rsid w:val="007522BE"/>
    <w:rsid w:val="00754B91"/>
    <w:rsid w:val="00770757"/>
    <w:rsid w:val="00770F63"/>
    <w:rsid w:val="00772B80"/>
    <w:rsid w:val="00773F22"/>
    <w:rsid w:val="007B1851"/>
    <w:rsid w:val="007C1438"/>
    <w:rsid w:val="007C289F"/>
    <w:rsid w:val="007C5E7E"/>
    <w:rsid w:val="007C7026"/>
    <w:rsid w:val="007D0920"/>
    <w:rsid w:val="007F01A5"/>
    <w:rsid w:val="007F26FA"/>
    <w:rsid w:val="0081396A"/>
    <w:rsid w:val="00814A4D"/>
    <w:rsid w:val="0081503F"/>
    <w:rsid w:val="0082179C"/>
    <w:rsid w:val="008309EA"/>
    <w:rsid w:val="0085043A"/>
    <w:rsid w:val="008560A3"/>
    <w:rsid w:val="00857CE3"/>
    <w:rsid w:val="008661B7"/>
    <w:rsid w:val="008732C9"/>
    <w:rsid w:val="008948F6"/>
    <w:rsid w:val="008B7137"/>
    <w:rsid w:val="008E21F5"/>
    <w:rsid w:val="009064E3"/>
    <w:rsid w:val="00910933"/>
    <w:rsid w:val="009138B8"/>
    <w:rsid w:val="00915083"/>
    <w:rsid w:val="00924C56"/>
    <w:rsid w:val="00932A2A"/>
    <w:rsid w:val="009351EF"/>
    <w:rsid w:val="00936732"/>
    <w:rsid w:val="009822DA"/>
    <w:rsid w:val="00985441"/>
    <w:rsid w:val="009929FC"/>
    <w:rsid w:val="00995FCD"/>
    <w:rsid w:val="00996114"/>
    <w:rsid w:val="009C081D"/>
    <w:rsid w:val="009C0CCF"/>
    <w:rsid w:val="009C24B0"/>
    <w:rsid w:val="009C4ADE"/>
    <w:rsid w:val="009E2F8E"/>
    <w:rsid w:val="009E73C8"/>
    <w:rsid w:val="009F7F0E"/>
    <w:rsid w:val="00A04E00"/>
    <w:rsid w:val="00A052ED"/>
    <w:rsid w:val="00A05CB9"/>
    <w:rsid w:val="00A070EE"/>
    <w:rsid w:val="00A20D9D"/>
    <w:rsid w:val="00A25FE5"/>
    <w:rsid w:val="00A26861"/>
    <w:rsid w:val="00A27933"/>
    <w:rsid w:val="00A37E7F"/>
    <w:rsid w:val="00A416F8"/>
    <w:rsid w:val="00A46FB8"/>
    <w:rsid w:val="00A52C9E"/>
    <w:rsid w:val="00A62E48"/>
    <w:rsid w:val="00A72340"/>
    <w:rsid w:val="00A74775"/>
    <w:rsid w:val="00A74950"/>
    <w:rsid w:val="00A83449"/>
    <w:rsid w:val="00A9393E"/>
    <w:rsid w:val="00AB5095"/>
    <w:rsid w:val="00AB5A42"/>
    <w:rsid w:val="00AD034B"/>
    <w:rsid w:val="00AD1E5F"/>
    <w:rsid w:val="00AD32A6"/>
    <w:rsid w:val="00AE07DD"/>
    <w:rsid w:val="00AE7FF9"/>
    <w:rsid w:val="00B12F65"/>
    <w:rsid w:val="00B23F15"/>
    <w:rsid w:val="00B24D80"/>
    <w:rsid w:val="00B258FE"/>
    <w:rsid w:val="00B367C0"/>
    <w:rsid w:val="00B63FA0"/>
    <w:rsid w:val="00B66D20"/>
    <w:rsid w:val="00B6755A"/>
    <w:rsid w:val="00B770A4"/>
    <w:rsid w:val="00B8042D"/>
    <w:rsid w:val="00B8243F"/>
    <w:rsid w:val="00B84C4A"/>
    <w:rsid w:val="00B9091D"/>
    <w:rsid w:val="00B958AE"/>
    <w:rsid w:val="00B9671C"/>
    <w:rsid w:val="00BB296A"/>
    <w:rsid w:val="00BE40DF"/>
    <w:rsid w:val="00BE6692"/>
    <w:rsid w:val="00C00A50"/>
    <w:rsid w:val="00C04ECC"/>
    <w:rsid w:val="00C1347C"/>
    <w:rsid w:val="00C15AED"/>
    <w:rsid w:val="00C17981"/>
    <w:rsid w:val="00C2027F"/>
    <w:rsid w:val="00C458C6"/>
    <w:rsid w:val="00C52F90"/>
    <w:rsid w:val="00C63295"/>
    <w:rsid w:val="00C72675"/>
    <w:rsid w:val="00C77F3F"/>
    <w:rsid w:val="00C82F22"/>
    <w:rsid w:val="00C8643E"/>
    <w:rsid w:val="00C90115"/>
    <w:rsid w:val="00C92C60"/>
    <w:rsid w:val="00CA42FF"/>
    <w:rsid w:val="00CA4F8F"/>
    <w:rsid w:val="00CA5DBA"/>
    <w:rsid w:val="00CB7054"/>
    <w:rsid w:val="00CD5C5B"/>
    <w:rsid w:val="00CE1687"/>
    <w:rsid w:val="00CE36D7"/>
    <w:rsid w:val="00CE51D4"/>
    <w:rsid w:val="00CF1F9E"/>
    <w:rsid w:val="00D00201"/>
    <w:rsid w:val="00D15F7F"/>
    <w:rsid w:val="00D161C7"/>
    <w:rsid w:val="00D21186"/>
    <w:rsid w:val="00D23D30"/>
    <w:rsid w:val="00D27231"/>
    <w:rsid w:val="00D33D08"/>
    <w:rsid w:val="00D41204"/>
    <w:rsid w:val="00D5504D"/>
    <w:rsid w:val="00D86DFC"/>
    <w:rsid w:val="00DC7A5F"/>
    <w:rsid w:val="00DD4B67"/>
    <w:rsid w:val="00DF1CEE"/>
    <w:rsid w:val="00DF5B2F"/>
    <w:rsid w:val="00E0368F"/>
    <w:rsid w:val="00E309E4"/>
    <w:rsid w:val="00E3200B"/>
    <w:rsid w:val="00E35931"/>
    <w:rsid w:val="00E47FA5"/>
    <w:rsid w:val="00E54B1E"/>
    <w:rsid w:val="00E5643F"/>
    <w:rsid w:val="00E6143F"/>
    <w:rsid w:val="00E618C2"/>
    <w:rsid w:val="00E63AE1"/>
    <w:rsid w:val="00E72E8E"/>
    <w:rsid w:val="00E74C31"/>
    <w:rsid w:val="00E76E44"/>
    <w:rsid w:val="00E842BE"/>
    <w:rsid w:val="00EB1AEA"/>
    <w:rsid w:val="00EB4692"/>
    <w:rsid w:val="00EC2063"/>
    <w:rsid w:val="00EC2E85"/>
    <w:rsid w:val="00EC2F37"/>
    <w:rsid w:val="00ED1A56"/>
    <w:rsid w:val="00EF14A1"/>
    <w:rsid w:val="00F03165"/>
    <w:rsid w:val="00F06ED7"/>
    <w:rsid w:val="00F30B4F"/>
    <w:rsid w:val="00F46697"/>
    <w:rsid w:val="00F512B7"/>
    <w:rsid w:val="00F63013"/>
    <w:rsid w:val="00F75FA1"/>
    <w:rsid w:val="00F87933"/>
    <w:rsid w:val="00F9224D"/>
    <w:rsid w:val="00F94A77"/>
    <w:rsid w:val="00FC03A7"/>
    <w:rsid w:val="00FE0750"/>
    <w:rsid w:val="00F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C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C3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5C36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85C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c@yz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popss.jschina.com.cn/xtz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2017-03-03T01:49:00Z</dcterms:created>
  <dcterms:modified xsi:type="dcterms:W3CDTF">2017-03-03T01:49:00Z</dcterms:modified>
</cp:coreProperties>
</file>