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4D" w:rsidRDefault="005B194D"/>
    <w:p w:rsidR="00990013" w:rsidRPr="00990013" w:rsidRDefault="00990013" w:rsidP="00990013">
      <w:pPr>
        <w:widowControl/>
        <w:shd w:val="clear" w:color="auto" w:fill="FFFFFF"/>
        <w:spacing w:line="408" w:lineRule="atLeast"/>
        <w:jc w:val="center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990013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2019年度课题指南</w:t>
      </w:r>
    </w:p>
    <w:p w:rsidR="00990013" w:rsidRDefault="00990013" w:rsidP="00990013">
      <w:r>
        <w:rPr>
          <w:rFonts w:hint="eastAsia"/>
        </w:rPr>
        <w:t>A</w:t>
      </w:r>
      <w:r>
        <w:rPr>
          <w:rFonts w:hint="eastAsia"/>
        </w:rPr>
        <w:t>综合选题</w:t>
      </w:r>
      <w:r>
        <w:rPr>
          <w:rFonts w:hint="eastAsia"/>
        </w:rPr>
        <w:t>9</w:t>
      </w:r>
      <w:r>
        <w:rPr>
          <w:rFonts w:hint="eastAsia"/>
        </w:rPr>
        <w:t>项</w:t>
      </w:r>
    </w:p>
    <w:p w:rsidR="00990013" w:rsidRDefault="00990013" w:rsidP="00990013"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振兴大运河航运与江苏枢纽经济发展研究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京杭大运河与美国伊利运河比较研究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大运河文化带江苏段文化产业发展研究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大运河流域商旅文深度融合研究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新中国成立</w:t>
      </w:r>
      <w:r>
        <w:rPr>
          <w:rFonts w:hint="eastAsia"/>
        </w:rPr>
        <w:t>70</w:t>
      </w:r>
      <w:r>
        <w:rPr>
          <w:rFonts w:hint="eastAsia"/>
        </w:rPr>
        <w:t>年来苏北运河航道法治研究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江苏运河古今地名研究与数据库建设</w:t>
      </w:r>
      <w:r>
        <w:rPr>
          <w:rFonts w:hint="eastAsia"/>
        </w:rPr>
        <w:tab/>
        <w:t xml:space="preserve"> </w:t>
      </w:r>
      <w:r>
        <w:rPr>
          <w:rFonts w:hint="eastAsia"/>
        </w:rPr>
        <w:t xml:space="preserve">重点　</w:t>
      </w:r>
    </w:p>
    <w:p w:rsidR="00990013" w:rsidRDefault="00990013" w:rsidP="00990013"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江苏大运河文化带建设多规融合研究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大运河江苏段非物质文化遗产传承的对策研究（以非遗种类分专题）</w:t>
      </w:r>
      <w:r>
        <w:rPr>
          <w:rFonts w:hint="eastAsia"/>
        </w:rPr>
        <w:tab/>
      </w:r>
      <w:r>
        <w:rPr>
          <w:rFonts w:hint="eastAsia"/>
        </w:rPr>
        <w:t>重点</w:t>
      </w:r>
    </w:p>
    <w:p w:rsidR="00990013" w:rsidRDefault="00990013" w:rsidP="00990013"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>新媒体语境下江苏公众对大运河文化的社会认知度调查研究</w:t>
      </w:r>
      <w:r>
        <w:rPr>
          <w:rFonts w:hint="eastAsia"/>
        </w:rPr>
        <w:tab/>
      </w:r>
    </w:p>
    <w:p w:rsidR="00A814F8" w:rsidRDefault="00A814F8" w:rsidP="00990013">
      <w:pPr>
        <w:rPr>
          <w:rFonts w:hint="eastAsia"/>
        </w:rPr>
      </w:pPr>
    </w:p>
    <w:p w:rsidR="00990013" w:rsidRDefault="00990013" w:rsidP="00990013">
      <w:r>
        <w:rPr>
          <w:rFonts w:hint="eastAsia"/>
        </w:rPr>
        <w:t>B</w:t>
      </w:r>
      <w:r>
        <w:rPr>
          <w:rFonts w:hint="eastAsia"/>
        </w:rPr>
        <w:t>基础选题</w:t>
      </w:r>
      <w:r>
        <w:rPr>
          <w:rFonts w:hint="eastAsia"/>
        </w:rPr>
        <w:t>7</w:t>
      </w:r>
      <w:r>
        <w:rPr>
          <w:rFonts w:hint="eastAsia"/>
        </w:rPr>
        <w:t>项</w:t>
      </w:r>
    </w:p>
    <w:p w:rsidR="00990013" w:rsidRDefault="00990013" w:rsidP="00990013"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民国士绅与江北运河治理研究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近代中美合作导淮治运研究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大运河沿线的重要学派及其与运河文化的关系研究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明清小说中的运河意象研究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江苏运河城市历代民歌整理与研究</w:t>
      </w:r>
      <w:r>
        <w:rPr>
          <w:rFonts w:hint="eastAsia"/>
        </w:rPr>
        <w:tab/>
        <w:t xml:space="preserve"> </w:t>
      </w:r>
      <w:r>
        <w:rPr>
          <w:rFonts w:hint="eastAsia"/>
        </w:rPr>
        <w:t xml:space="preserve">重点　</w:t>
      </w:r>
    </w:p>
    <w:p w:rsidR="00990013" w:rsidRDefault="00990013" w:rsidP="00990013"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江南运河沿岸城镇空间形态研究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运河文化与江苏社会风尚变迁研究</w:t>
      </w:r>
      <w:r>
        <w:rPr>
          <w:rFonts w:hint="eastAsia"/>
        </w:rPr>
        <w:tab/>
      </w:r>
    </w:p>
    <w:p w:rsidR="00A814F8" w:rsidRDefault="00A814F8" w:rsidP="00990013">
      <w:pPr>
        <w:rPr>
          <w:rFonts w:hint="eastAsia"/>
        </w:rPr>
      </w:pPr>
    </w:p>
    <w:p w:rsidR="00990013" w:rsidRDefault="00990013" w:rsidP="00990013">
      <w:bookmarkStart w:id="0" w:name="_GoBack"/>
      <w:bookmarkEnd w:id="0"/>
      <w:r>
        <w:rPr>
          <w:rFonts w:hint="eastAsia"/>
        </w:rPr>
        <w:t>C</w:t>
      </w:r>
      <w:r>
        <w:rPr>
          <w:rFonts w:hint="eastAsia"/>
        </w:rPr>
        <w:t>应用选题</w:t>
      </w:r>
      <w:r>
        <w:rPr>
          <w:rFonts w:hint="eastAsia"/>
        </w:rPr>
        <w:t>16</w:t>
      </w:r>
      <w:r>
        <w:rPr>
          <w:rFonts w:hint="eastAsia"/>
        </w:rPr>
        <w:t>项</w:t>
      </w:r>
    </w:p>
    <w:p w:rsidR="00990013" w:rsidRDefault="00990013" w:rsidP="00990013"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大运河文化带精品旅游线路与水韵江苏旅游品牌研究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沿运地区生态农业发展的前景与对策研究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以文化为引领推动大运河沿线区域高质量发展路径研究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社会组织参与大运河文化带建设的路径研究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大运河沿线特色村镇建设路径研究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大运河江苏段文化遗产环境现状调查及其保护策略研究</w:t>
      </w:r>
      <w:r>
        <w:rPr>
          <w:rFonts w:hint="eastAsia"/>
        </w:rPr>
        <w:tab/>
        <w:t xml:space="preserve"> </w:t>
      </w:r>
      <w:r>
        <w:rPr>
          <w:rFonts w:hint="eastAsia"/>
        </w:rPr>
        <w:t xml:space="preserve">重点　</w:t>
      </w:r>
    </w:p>
    <w:p w:rsidR="00990013" w:rsidRDefault="00990013" w:rsidP="00990013"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江苏大运河文化带建设助推长三角一体化路径研究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以扬州、镇江为支点推动大运河文化带与长江经济带建设路径研究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>大运河文化带建设扶持政策研究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10</w:t>
      </w:r>
      <w:r>
        <w:rPr>
          <w:rFonts w:hint="eastAsia"/>
        </w:rPr>
        <w:tab/>
      </w:r>
      <w:r>
        <w:rPr>
          <w:rFonts w:hint="eastAsia"/>
        </w:rPr>
        <w:t>江苏大运河文化带建设与乡村振兴融合路径研究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11</w:t>
      </w:r>
      <w:r>
        <w:rPr>
          <w:rFonts w:hint="eastAsia"/>
        </w:rPr>
        <w:tab/>
      </w:r>
      <w:r>
        <w:rPr>
          <w:rFonts w:hint="eastAsia"/>
        </w:rPr>
        <w:t>大运河国家文化公园江苏段试点建设管理体制研究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12</w:t>
      </w:r>
      <w:r>
        <w:rPr>
          <w:rFonts w:hint="eastAsia"/>
        </w:rPr>
        <w:tab/>
      </w:r>
      <w:r>
        <w:rPr>
          <w:rFonts w:hint="eastAsia"/>
        </w:rPr>
        <w:t>大运河国家文化公园标识系统研究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13</w:t>
      </w:r>
      <w:r>
        <w:rPr>
          <w:rFonts w:hint="eastAsia"/>
        </w:rPr>
        <w:tab/>
      </w:r>
      <w:r>
        <w:rPr>
          <w:rFonts w:hint="eastAsia"/>
        </w:rPr>
        <w:t>大运河文化带江苏段数字云平台建设研究</w:t>
      </w:r>
      <w:r>
        <w:rPr>
          <w:rFonts w:hint="eastAsia"/>
        </w:rPr>
        <w:tab/>
        <w:t xml:space="preserve">  </w:t>
      </w:r>
      <w:r>
        <w:rPr>
          <w:rFonts w:hint="eastAsia"/>
        </w:rPr>
        <w:t xml:space="preserve">重点　</w:t>
      </w:r>
    </w:p>
    <w:p w:rsidR="00990013" w:rsidRDefault="00990013" w:rsidP="00990013">
      <w:r>
        <w:rPr>
          <w:rFonts w:hint="eastAsia"/>
        </w:rPr>
        <w:t>14</w:t>
      </w:r>
      <w:r>
        <w:rPr>
          <w:rFonts w:hint="eastAsia"/>
        </w:rPr>
        <w:tab/>
      </w:r>
      <w:r>
        <w:rPr>
          <w:rFonts w:hint="eastAsia"/>
        </w:rPr>
        <w:t>江苏大运河沿线老字号品牌建设研究</w:t>
      </w:r>
      <w:r>
        <w:rPr>
          <w:rFonts w:hint="eastAsia"/>
        </w:rPr>
        <w:tab/>
      </w:r>
    </w:p>
    <w:p w:rsidR="00990013" w:rsidRDefault="00990013" w:rsidP="00990013">
      <w:r>
        <w:rPr>
          <w:rFonts w:hint="eastAsia"/>
        </w:rPr>
        <w:t>15</w:t>
      </w:r>
      <w:r>
        <w:rPr>
          <w:rFonts w:hint="eastAsia"/>
        </w:rPr>
        <w:tab/>
      </w:r>
      <w:r>
        <w:rPr>
          <w:rFonts w:hint="eastAsia"/>
        </w:rPr>
        <w:t>大运河（淮扬、中原、吴越）文化高地建设路径研究</w:t>
      </w:r>
      <w:r>
        <w:rPr>
          <w:rFonts w:hint="eastAsia"/>
        </w:rPr>
        <w:tab/>
      </w:r>
      <w:r>
        <w:rPr>
          <w:rFonts w:hint="eastAsia"/>
        </w:rPr>
        <w:t>重大</w:t>
      </w:r>
    </w:p>
    <w:p w:rsidR="00990013" w:rsidRPr="00990013" w:rsidRDefault="00990013" w:rsidP="00990013">
      <w:r>
        <w:rPr>
          <w:rFonts w:hint="eastAsia"/>
        </w:rPr>
        <w:t>16</w:t>
      </w:r>
      <w:r>
        <w:rPr>
          <w:rFonts w:hint="eastAsia"/>
        </w:rPr>
        <w:tab/>
      </w:r>
      <w:r>
        <w:rPr>
          <w:rFonts w:hint="eastAsia"/>
        </w:rPr>
        <w:t>大运河（江苏段）文化带建设的风险防范与化解研究</w:t>
      </w:r>
      <w:r>
        <w:rPr>
          <w:rFonts w:hint="eastAsia"/>
        </w:rPr>
        <w:tab/>
      </w:r>
    </w:p>
    <w:sectPr w:rsidR="00990013" w:rsidRPr="00990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71" w:rsidRDefault="00B75771" w:rsidP="00990013">
      <w:r>
        <w:separator/>
      </w:r>
    </w:p>
  </w:endnote>
  <w:endnote w:type="continuationSeparator" w:id="0">
    <w:p w:rsidR="00B75771" w:rsidRDefault="00B75771" w:rsidP="0099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71" w:rsidRDefault="00B75771" w:rsidP="00990013">
      <w:r>
        <w:separator/>
      </w:r>
    </w:p>
  </w:footnote>
  <w:footnote w:type="continuationSeparator" w:id="0">
    <w:p w:rsidR="00B75771" w:rsidRDefault="00B75771" w:rsidP="00990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42"/>
    <w:rsid w:val="00086063"/>
    <w:rsid w:val="00167E56"/>
    <w:rsid w:val="0047311E"/>
    <w:rsid w:val="004D343D"/>
    <w:rsid w:val="00572242"/>
    <w:rsid w:val="005B194D"/>
    <w:rsid w:val="0063533A"/>
    <w:rsid w:val="00990013"/>
    <w:rsid w:val="00A814F8"/>
    <w:rsid w:val="00B75771"/>
    <w:rsid w:val="00B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0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013"/>
    <w:rPr>
      <w:sz w:val="18"/>
      <w:szCs w:val="18"/>
    </w:rPr>
  </w:style>
  <w:style w:type="paragraph" w:styleId="a5">
    <w:name w:val="Normal (Web)"/>
    <w:basedOn w:val="a"/>
    <w:uiPriority w:val="99"/>
    <w:unhideWhenUsed/>
    <w:rsid w:val="009900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0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013"/>
    <w:rPr>
      <w:sz w:val="18"/>
      <w:szCs w:val="18"/>
    </w:rPr>
  </w:style>
  <w:style w:type="paragraph" w:styleId="a5">
    <w:name w:val="Normal (Web)"/>
    <w:basedOn w:val="a"/>
    <w:uiPriority w:val="99"/>
    <w:unhideWhenUsed/>
    <w:rsid w:val="009900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678</Characters>
  <Application>Microsoft Office Word</Application>
  <DocSecurity>0</DocSecurity>
  <Lines>5</Lines>
  <Paragraphs>1</Paragraphs>
  <ScaleCrop>false</ScaleCrop>
  <Company>LENOVO.com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2019-04-26T06:31:00Z</dcterms:created>
  <dcterms:modified xsi:type="dcterms:W3CDTF">2019-04-28T00:37:00Z</dcterms:modified>
</cp:coreProperties>
</file>